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6979" w14:textId="77777777" w:rsidR="00A203EF" w:rsidRPr="00A203EF" w:rsidRDefault="00A203EF" w:rsidP="00A203E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Бюджетное общеобразовательное </w:t>
      </w:r>
      <w:r w:rsidR="007C567A" w:rsidRPr="00A20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г.</w:t>
      </w:r>
      <w:r w:rsidRPr="00A20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567A" w:rsidRPr="00A20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Калачинска «</w:t>
      </w:r>
      <w:r w:rsidRPr="00A20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Гимназия № 1» </w:t>
      </w:r>
    </w:p>
    <w:p w14:paraId="04970BAC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76841" w14:textId="77777777" w:rsidR="00A203EF" w:rsidRPr="00A203EF" w:rsidRDefault="00A203EF" w:rsidP="00A203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0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Рассмотрено                                     Согласовано                                    Утверждаю</w:t>
      </w:r>
    </w:p>
    <w:p w14:paraId="7E5743E0" w14:textId="77777777" w:rsidR="00A203EF" w:rsidRPr="00A203EF" w:rsidRDefault="00A203EF" w:rsidP="00A2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директора по </w:t>
      </w:r>
      <w:proofErr w:type="gramStart"/>
      <w:r w:rsidRPr="00A20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ВР:   </w:t>
      </w:r>
      <w:proofErr w:type="gramEnd"/>
      <w:r w:rsidRPr="00A20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Руководитель УМС:                       Директор:</w:t>
      </w:r>
    </w:p>
    <w:p w14:paraId="74D3E667" w14:textId="77777777" w:rsidR="00A203EF" w:rsidRPr="00A203EF" w:rsidRDefault="00A203EF" w:rsidP="00A2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7C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Приказ № ____от __</w:t>
      </w:r>
    </w:p>
    <w:p w14:paraId="003AEB58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32E10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B0443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F6E82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F47D8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40268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D40ED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08237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Рабочая программа</w:t>
      </w:r>
    </w:p>
    <w:p w14:paraId="25A041B6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3EF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курса внеурочной деятельности</w:t>
      </w:r>
    </w:p>
    <w:p w14:paraId="1005B2C5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532A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Роуп - скиппинг</w:t>
      </w:r>
      <w:r w:rsidRPr="00A2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45A7E644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3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 w:rsidR="00A62889">
        <w:rPr>
          <w:rFonts w:ascii="Times New Roman" w:eastAsia="Times New Roman" w:hAnsi="Times New Roman" w:cs="Times New Roman"/>
          <w:sz w:val="32"/>
          <w:szCs w:val="32"/>
          <w:lang w:eastAsia="ru-RU"/>
        </w:rPr>
        <w:t>5-9</w:t>
      </w:r>
      <w:r w:rsidR="002574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91545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классов</w:t>
      </w:r>
    </w:p>
    <w:p w14:paraId="5539891B" w14:textId="6C80047E" w:rsidR="00A203EF" w:rsidRPr="00A203EF" w:rsidRDefault="00AC39C7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</w:t>
      </w:r>
      <w:r w:rsidR="003E307B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A203EF" w:rsidRPr="00A203E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 w:rsidR="003E307B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A203EF" w:rsidRPr="00A203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 </w:t>
      </w:r>
    </w:p>
    <w:p w14:paraId="1B4DB8D0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FB7BB8A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A2448C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C772A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46AF6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83E00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F6FA6" w14:textId="77777777" w:rsidR="00A203EF" w:rsidRPr="00A203EF" w:rsidRDefault="00A3660C" w:rsidP="00A3660C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A203EF" w:rsidRPr="00A20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  <w:r w:rsidR="00A203EF" w:rsidRPr="00A20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A203EF" w:rsidRPr="00A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628B117D" w14:textId="77777777" w:rsidR="00A203EF" w:rsidRPr="00A203EF" w:rsidRDefault="00A203EF" w:rsidP="00A3660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3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Емельянова О.Б., </w:t>
      </w:r>
      <w:r w:rsidRPr="00A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</w:t>
      </w:r>
    </w:p>
    <w:p w14:paraId="0C2ACE9E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52D95" w14:textId="77777777" w:rsidR="00A3660C" w:rsidRDefault="00A3660C" w:rsidP="00C01E7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29116" w14:textId="77777777" w:rsidR="00A203EF" w:rsidRPr="00A203EF" w:rsidRDefault="00A203EF" w:rsidP="00C01E7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14:paraId="35B4B84F" w14:textId="77777777" w:rsidR="00AC39C7" w:rsidRDefault="00AC39C7" w:rsidP="00A203EF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F74D4" w14:textId="77777777" w:rsidR="00AC39C7" w:rsidRPr="00E75B3D" w:rsidRDefault="00AC39C7" w:rsidP="00AC39C7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7901E9D0" w14:textId="77777777" w:rsidR="00AC39C7" w:rsidRPr="00E75B3D" w:rsidRDefault="00AC39C7" w:rsidP="00AC39C7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3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- основополагающая составляющая всей жизни и деятельности человека. Имея с рождения крепкий организм, совершенствуя свой физический, творческий и нравственный потенциал, можно добиться больших успехов.  Современный человек не может считаться культурным без овладения основами физической культуры, так как она является неотъемлемой частью общей культуры.</w:t>
      </w:r>
    </w:p>
    <w:p w14:paraId="5973DA0E" w14:textId="77777777" w:rsidR="00AC39C7" w:rsidRDefault="00AC39C7" w:rsidP="00AC39C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Актуальность программы - </w:t>
      </w:r>
      <w:r w:rsidRPr="00E7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к числу наиболее актуальных вопросов образования физического воспитания относится охрана и укрепление здоровья подрастающего поколения.</w:t>
      </w:r>
      <w:r w:rsidR="00C3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 (занятия с гимнастической скакалкой) один из основных видов спорта, которым можно заниматься с младенчества и который входит в обязательную программу подготовки любого спортсмена.</w:t>
      </w:r>
    </w:p>
    <w:p w14:paraId="4C8130EA" w14:textId="77777777" w:rsidR="00C31D07" w:rsidRDefault="00C31D07" w:rsidP="00AC39C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занятиям гимнастики, а также скиппинга (прыжкам через скакалку) можно улучшить показатели физического развития, физические качества, исправить недостатки телосложения и осанки.</w:t>
      </w:r>
    </w:p>
    <w:p w14:paraId="133E5515" w14:textId="77777777" w:rsidR="00C31D07" w:rsidRPr="00C31D07" w:rsidRDefault="00C31D07" w:rsidP="00C31D0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31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программы -  </w:t>
      </w:r>
      <w:r w:rsidRPr="00C31D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совершенствовать физическое развитие</w:t>
      </w:r>
      <w:r w:rsidRPr="00C31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976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обучающихся 5</w:t>
      </w:r>
      <w:r w:rsidR="006D2F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B976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классов</w:t>
      </w:r>
      <w:r w:rsidRPr="00C31D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повысить их функциональные возможности организма средством</w:t>
      </w:r>
      <w:r w:rsidRPr="00C31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гимнастики с элементами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скиппинга</w:t>
      </w:r>
      <w:r w:rsidRPr="00C3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952B276" w14:textId="77777777" w:rsidR="00C31D07" w:rsidRPr="00C31D07" w:rsidRDefault="00C31D07" w:rsidP="00C31D0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 </w:t>
      </w:r>
    </w:p>
    <w:p w14:paraId="54953CAC" w14:textId="77777777" w:rsidR="00C31D07" w:rsidRPr="00C31D07" w:rsidRDefault="00C31D07" w:rsidP="00C31D0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</w:t>
      </w:r>
      <w:r w:rsidR="00B97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5 - 9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D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к систематическим занятиям физическими упражнениями.</w:t>
      </w:r>
    </w:p>
    <w:p w14:paraId="7C456A39" w14:textId="77777777" w:rsidR="00C31D07" w:rsidRPr="00C31D07" w:rsidRDefault="00B97633" w:rsidP="00C31D0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3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овершенствовать </w:t>
      </w:r>
      <w:r w:rsidR="006D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навыки выполнения </w:t>
      </w:r>
      <w:r w:rsidR="00C31D0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</w:t>
      </w:r>
      <w:r w:rsidR="006D2F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="00C31D07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6D2FF3">
        <w:rPr>
          <w:rFonts w:ascii="Times New Roman" w:eastAsia="Times New Roman" w:hAnsi="Times New Roman" w:cs="Times New Roman"/>
          <w:sz w:val="24"/>
          <w:szCs w:val="24"/>
          <w:lang w:eastAsia="ru-RU"/>
        </w:rPr>
        <w:t>х упражнений со скакалкой</w:t>
      </w:r>
      <w:r w:rsidR="00C3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E090173" w14:textId="77777777" w:rsidR="00AC39C7" w:rsidRPr="006D2FF3" w:rsidRDefault="00C31D07" w:rsidP="006D2FF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физические качества: сила, быстрота, гибкость, выносливость, координация движений.</w:t>
      </w:r>
    </w:p>
    <w:p w14:paraId="0A894C42" w14:textId="77777777" w:rsidR="00A203EF" w:rsidRPr="00A203EF" w:rsidRDefault="002574B8" w:rsidP="006D2FF3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A203EF"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внеурочной деятельности «</w:t>
      </w:r>
      <w:r w:rsidR="00254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Роуп -</w:t>
      </w:r>
      <w:r w:rsidR="0011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1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скиппинг</w:t>
      </w:r>
      <w:r w:rsidR="00A203EF"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на основе:</w:t>
      </w:r>
    </w:p>
    <w:p w14:paraId="503F2B49" w14:textId="77777777" w:rsidR="00211F43" w:rsidRDefault="00A203EF" w:rsidP="006D2FF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программы </w:t>
      </w:r>
      <w:r w:rsid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учащихся. Гимнастика: пособие для учителей и методистов/В. С. Кузнецов, Г.А. </w:t>
      </w:r>
      <w:proofErr w:type="spellStart"/>
      <w:r w:rsid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-М.: Просвещение, </w:t>
      </w:r>
      <w:r w:rsidR="00A80469">
        <w:rPr>
          <w:rFonts w:ascii="Times New Roman" w:eastAsia="Times New Roman" w:hAnsi="Times New Roman" w:cs="Times New Roman"/>
          <w:sz w:val="24"/>
          <w:szCs w:val="24"/>
          <w:lang w:eastAsia="ru-RU"/>
        </w:rPr>
        <w:t>2014. -</w:t>
      </w:r>
      <w:r w:rsidR="0021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>80 с</w:t>
      </w:r>
      <w:r w:rsidR="00791545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14:paraId="226C68E9" w14:textId="77777777" w:rsidR="00A203EF" w:rsidRPr="00A203EF" w:rsidRDefault="002574B8" w:rsidP="006D2FF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15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</w:t>
      </w:r>
      <w:r w:rsidRP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</w:t>
      </w:r>
      <w:r w:rsidRP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киппинг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(прыжки на скакалке): / сост. Э.Р. Антонова.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Челябинск: Изд-во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</w:t>
      </w:r>
      <w:r w:rsidRP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</w:t>
      </w:r>
      <w:r w:rsidRP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«Южно-Уральский государственный гуманитарно- педагогический университет», 2016. – 62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0180DF" w14:textId="77777777" w:rsidR="00A203EF" w:rsidRPr="00A203EF" w:rsidRDefault="00A203EF" w:rsidP="006D2FF3">
      <w:pPr>
        <w:spacing w:after="20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реализует следующие направления внеурочной деятельности: </w:t>
      </w:r>
      <w:r w:rsidR="00791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общекультурное и спортивно </w:t>
      </w:r>
      <w:r w:rsidR="006D2F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1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оздоровительное</w:t>
      </w:r>
      <w:r w:rsidR="0040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рассчитана на 40</w:t>
      </w:r>
      <w:r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2D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791545"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0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классы - 8 часов, 6 классы – 8 часов, 7 классы – 8 часов, 8</w:t>
      </w:r>
      <w:r w:rsidR="006D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8 часов</w:t>
      </w:r>
      <w:r w:rsidR="004042D2">
        <w:rPr>
          <w:rFonts w:ascii="Times New Roman" w:eastAsia="Times New Roman" w:hAnsi="Times New Roman" w:cs="Times New Roman"/>
          <w:sz w:val="24"/>
          <w:szCs w:val="24"/>
          <w:lang w:eastAsia="ru-RU"/>
        </w:rPr>
        <w:t>, 9 классы – 8 часов</w:t>
      </w:r>
      <w:r w:rsidR="006D2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8B9B6C4" w14:textId="77777777" w:rsidR="00662947" w:rsidRPr="00E75B3D" w:rsidRDefault="00662947" w:rsidP="0066294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5B3D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программы курса внеурочной деятельности</w:t>
      </w:r>
    </w:p>
    <w:p w14:paraId="47A5492E" w14:textId="77777777" w:rsidR="004042D2" w:rsidRPr="00E75B3D" w:rsidRDefault="004042D2" w:rsidP="004042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3D">
        <w:rPr>
          <w:rFonts w:ascii="Times New Roman" w:hAnsi="Times New Roman" w:cs="Times New Roman"/>
          <w:i/>
          <w:sz w:val="24"/>
          <w:szCs w:val="24"/>
        </w:rPr>
        <w:t>Программа направлена</w:t>
      </w:r>
      <w:r w:rsidRPr="00E75B3D">
        <w:rPr>
          <w:rFonts w:ascii="Times New Roman" w:hAnsi="Times New Roman" w:cs="Times New Roman"/>
          <w:sz w:val="24"/>
          <w:szCs w:val="24"/>
        </w:rPr>
        <w:t xml:space="preserve"> на воспитание творческих, способных к активной самореализации в личной, общественной и профессиональной деятельности граждан России.</w:t>
      </w:r>
    </w:p>
    <w:p w14:paraId="2AF54A98" w14:textId="77777777" w:rsidR="00662947" w:rsidRPr="00E75B3D" w:rsidRDefault="00662947" w:rsidP="0066294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5B3D">
        <w:rPr>
          <w:rFonts w:ascii="Times New Roman" w:hAnsi="Times New Roman" w:cs="Times New Roman"/>
          <w:i/>
          <w:sz w:val="24"/>
          <w:szCs w:val="24"/>
        </w:rPr>
        <w:t>Возрастная категория</w:t>
      </w:r>
      <w:r w:rsidRPr="00E75B3D">
        <w:rPr>
          <w:rFonts w:ascii="Times New Roman" w:hAnsi="Times New Roman" w:cs="Times New Roman"/>
          <w:sz w:val="24"/>
          <w:szCs w:val="24"/>
        </w:rPr>
        <w:t xml:space="preserve"> – </w:t>
      </w:r>
      <w:r w:rsidR="00E42014">
        <w:rPr>
          <w:rFonts w:ascii="Times New Roman" w:hAnsi="Times New Roman" w:cs="Times New Roman"/>
          <w:sz w:val="24"/>
          <w:szCs w:val="24"/>
        </w:rPr>
        <w:t>обуча</w:t>
      </w:r>
      <w:r w:rsidR="004042D2">
        <w:rPr>
          <w:rFonts w:ascii="Times New Roman" w:hAnsi="Times New Roman" w:cs="Times New Roman"/>
          <w:sz w:val="24"/>
          <w:szCs w:val="24"/>
        </w:rPr>
        <w:t>ющиеся 11</w:t>
      </w:r>
      <w:r w:rsidR="00433360">
        <w:rPr>
          <w:rFonts w:ascii="Times New Roman" w:hAnsi="Times New Roman" w:cs="Times New Roman"/>
          <w:sz w:val="24"/>
          <w:szCs w:val="24"/>
        </w:rPr>
        <w:t>-15</w:t>
      </w:r>
      <w:r w:rsidR="00E42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Pr="00E75B3D">
        <w:rPr>
          <w:rFonts w:ascii="Times New Roman" w:hAnsi="Times New Roman" w:cs="Times New Roman"/>
          <w:sz w:val="24"/>
          <w:szCs w:val="24"/>
        </w:rPr>
        <w:t xml:space="preserve">, не имеющие медицинские противопоказания к занятиям </w:t>
      </w:r>
      <w:r w:rsidR="00E42014">
        <w:rPr>
          <w:rFonts w:ascii="Times New Roman" w:hAnsi="Times New Roman" w:cs="Times New Roman"/>
          <w:sz w:val="24"/>
          <w:szCs w:val="24"/>
        </w:rPr>
        <w:t>гимнастикой и скиппингом (прыжки со скакалкой).</w:t>
      </w:r>
      <w:r w:rsidRPr="00E75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B7DBD" w14:textId="77777777" w:rsidR="00E42014" w:rsidRDefault="00662947" w:rsidP="006629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3D">
        <w:rPr>
          <w:rFonts w:ascii="Times New Roman" w:hAnsi="Times New Roman" w:cs="Times New Roman"/>
          <w:i/>
          <w:sz w:val="24"/>
          <w:szCs w:val="24"/>
        </w:rPr>
        <w:t>Количество обучающихся</w:t>
      </w:r>
      <w:r w:rsidRPr="00E75B3D">
        <w:rPr>
          <w:rFonts w:ascii="Times New Roman" w:hAnsi="Times New Roman" w:cs="Times New Roman"/>
          <w:sz w:val="24"/>
          <w:szCs w:val="24"/>
        </w:rPr>
        <w:t xml:space="preserve"> в группе – 15 человек, продолжительность учебного занятия 45 минут. </w:t>
      </w:r>
    </w:p>
    <w:p w14:paraId="4853914E" w14:textId="77777777" w:rsidR="00E42014" w:rsidRDefault="00662947" w:rsidP="006C1C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3D">
        <w:rPr>
          <w:rFonts w:ascii="Times New Roman" w:hAnsi="Times New Roman" w:cs="Times New Roman"/>
          <w:sz w:val="24"/>
          <w:szCs w:val="24"/>
        </w:rPr>
        <w:t xml:space="preserve">Предметом обучения </w:t>
      </w:r>
      <w:r w:rsidR="00E42014" w:rsidRPr="00E75B3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42014">
        <w:rPr>
          <w:rFonts w:ascii="Times New Roman" w:hAnsi="Times New Roman" w:cs="Times New Roman"/>
          <w:sz w:val="24"/>
          <w:szCs w:val="24"/>
        </w:rPr>
        <w:t xml:space="preserve">гимнастика с общеразвивающей направленностью и </w:t>
      </w:r>
      <w:r w:rsidR="00433360">
        <w:rPr>
          <w:rFonts w:ascii="Times New Roman" w:hAnsi="Times New Roman" w:cs="Times New Roman"/>
          <w:sz w:val="24"/>
          <w:szCs w:val="24"/>
        </w:rPr>
        <w:t>скиппинг</w:t>
      </w:r>
      <w:r w:rsidR="006C1CB4">
        <w:rPr>
          <w:rFonts w:ascii="Times New Roman" w:hAnsi="Times New Roman" w:cs="Times New Roman"/>
          <w:sz w:val="24"/>
          <w:szCs w:val="24"/>
        </w:rPr>
        <w:t xml:space="preserve"> (прыжков на скакалке). </w:t>
      </w:r>
    </w:p>
    <w:p w14:paraId="48FA286A" w14:textId="77777777" w:rsidR="00662947" w:rsidRPr="00E75B3D" w:rsidRDefault="00662947" w:rsidP="006629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0A">
        <w:rPr>
          <w:rFonts w:ascii="Times New Roman" w:hAnsi="Times New Roman" w:cs="Times New Roman"/>
          <w:i/>
          <w:sz w:val="24"/>
          <w:szCs w:val="24"/>
        </w:rPr>
        <w:t>Ресурсы программы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</w:t>
      </w:r>
      <w:r w:rsidRPr="003B46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одержание программы ориентировано только на использование ресурсов ОО для реализации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: </w:t>
      </w:r>
      <w:r w:rsidR="006C1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музыкальный центр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спортивный инвентарь: </w:t>
      </w:r>
      <w:r w:rsidR="006C1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гимнастические скамейки, гимнастические коврики, гимнастические скакалки.</w:t>
      </w:r>
    </w:p>
    <w:p w14:paraId="3FED447F" w14:textId="77777777" w:rsidR="006C1CB4" w:rsidRPr="00EC3302" w:rsidRDefault="006C1CB4" w:rsidP="006C1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ja-JP"/>
        </w:rPr>
      </w:pPr>
      <w:r w:rsidRPr="009D05B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ja-JP"/>
        </w:rPr>
        <w:t xml:space="preserve">Структура занятия </w:t>
      </w:r>
      <w:proofErr w:type="spellStart"/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ja-JP"/>
        </w:rPr>
        <w:t>роуп</w:t>
      </w:r>
      <w:proofErr w:type="spellEnd"/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ja-JP"/>
        </w:rPr>
        <w:t xml:space="preserve"> - скиппинга</w:t>
      </w:r>
      <w:r w:rsidRPr="00E75B3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ja-JP"/>
        </w:rPr>
        <w:t xml:space="preserve"> включает</w:t>
      </w:r>
      <w:r w:rsidRPr="009D05B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ja-JP"/>
        </w:rPr>
        <w:t xml:space="preserve"> в себя следующие этапы: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r w:rsidRPr="00EC330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ja-JP"/>
        </w:rPr>
        <w:t>р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азминка, основная часть занятия, </w:t>
      </w:r>
      <w:r w:rsidRPr="009D05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з</w:t>
      </w:r>
      <w:r w:rsidRPr="00E75B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аключительная часть занятия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.</w:t>
      </w:r>
    </w:p>
    <w:p w14:paraId="0C699BC0" w14:textId="77777777" w:rsidR="006C1CB4" w:rsidRPr="009D05B1" w:rsidRDefault="00631C39" w:rsidP="006C1C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ja-JP"/>
        </w:rPr>
        <w:t>Вводная часть</w:t>
      </w:r>
      <w:r w:rsidR="006C1CB4" w:rsidRPr="00E75B3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ja-JP"/>
        </w:rPr>
        <w:t xml:space="preserve"> – </w:t>
      </w:r>
      <w:r w:rsidR="006C1CB4" w:rsidRPr="00E75B3D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ja-JP"/>
        </w:rPr>
        <w:t>упражнения общей разминки под музыкальное сопровождение</w:t>
      </w:r>
      <w:r w:rsidR="006C1CB4" w:rsidRPr="009D05B1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, подготовка к предстоящим нагрузкам. </w:t>
      </w:r>
    </w:p>
    <w:p w14:paraId="4A88BF89" w14:textId="77777777" w:rsidR="006C1CB4" w:rsidRPr="009D05B1" w:rsidRDefault="006C1CB4" w:rsidP="006C1C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9D05B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ja-JP"/>
        </w:rPr>
        <w:t>Основная часть</w:t>
      </w:r>
      <w:r w:rsidRPr="00E75B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- </w:t>
      </w:r>
      <w:r w:rsidRPr="009D05B1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включает в себя </w:t>
      </w:r>
      <w:r w:rsidRPr="00E75B3D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комплексы </w:t>
      </w:r>
      <w:r w:rsidR="00D065F6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индивидуальных и групповых </w:t>
      </w:r>
      <w:r w:rsidRPr="00E75B3D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упражнений </w:t>
      </w:r>
      <w:r w:rsidR="00D065F6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с гимнастической скакалкой, комплексы упражнений </w:t>
      </w:r>
      <w:r w:rsidRPr="00E75B3D">
        <w:rPr>
          <w:rFonts w:ascii="Times New Roman" w:eastAsia="Calibri" w:hAnsi="Times New Roman" w:cs="Times New Roman"/>
          <w:sz w:val="24"/>
          <w:szCs w:val="24"/>
          <w:lang w:eastAsia="ja-JP"/>
        </w:rPr>
        <w:t>на совершенствование физических качеств: сила, гибкость, координация, выносливость, скорость</w:t>
      </w:r>
      <w:r w:rsidR="00D065F6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. </w:t>
      </w:r>
    </w:p>
    <w:p w14:paraId="7B28B9BE" w14:textId="77777777" w:rsidR="006C1CB4" w:rsidRPr="00E75B3D" w:rsidRDefault="006C1CB4" w:rsidP="006C1CB4">
      <w:pPr>
        <w:spacing w:after="0" w:line="240" w:lineRule="auto"/>
        <w:jc w:val="both"/>
        <w:rPr>
          <w:sz w:val="24"/>
          <w:szCs w:val="24"/>
        </w:rPr>
      </w:pPr>
      <w:r w:rsidRPr="00E75B3D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ja-JP"/>
        </w:rPr>
        <w:t>Заключительная часть</w:t>
      </w:r>
      <w:r w:rsidRPr="00E75B3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r w:rsidRPr="00E75B3D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ja-JP"/>
        </w:rPr>
        <w:t>включает</w:t>
      </w:r>
      <w:r w:rsidRPr="009D05B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r w:rsidR="00D065F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спортивные игры и эстафеты с гимнастической скакалкой.</w:t>
      </w:r>
      <w:r w:rsidRPr="009D05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</w:p>
    <w:p w14:paraId="646A9918" w14:textId="77777777" w:rsidR="002F3268" w:rsidRDefault="002F3268"/>
    <w:p w14:paraId="68801D49" w14:textId="77777777" w:rsidR="00791545" w:rsidRDefault="00791545"/>
    <w:p w14:paraId="15F0651F" w14:textId="77777777" w:rsidR="00791545" w:rsidRDefault="00791545"/>
    <w:p w14:paraId="42640372" w14:textId="77777777" w:rsidR="00791545" w:rsidRDefault="00791545"/>
    <w:p w14:paraId="11E4F433" w14:textId="77777777" w:rsidR="00791545" w:rsidRDefault="00791545"/>
    <w:p w14:paraId="1778FC75" w14:textId="77777777" w:rsidR="00791545" w:rsidRDefault="00791545"/>
    <w:p w14:paraId="1779C343" w14:textId="77777777" w:rsidR="00791545" w:rsidRDefault="00791545"/>
    <w:p w14:paraId="3544A201" w14:textId="77777777" w:rsidR="00791545" w:rsidRDefault="00791545"/>
    <w:p w14:paraId="2507D0D7" w14:textId="77777777" w:rsidR="009F29AB" w:rsidRPr="009F29AB" w:rsidRDefault="009F29AB" w:rsidP="009F29AB">
      <w:pPr>
        <w:pStyle w:val="western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A4671">
        <w:rPr>
          <w:b/>
          <w:sz w:val="28"/>
          <w:szCs w:val="28"/>
        </w:rPr>
        <w:lastRenderedPageBreak/>
        <w:t>Результаты освоения курса внеурочной деятельности</w:t>
      </w:r>
    </w:p>
    <w:p w14:paraId="37E37EBB" w14:textId="77777777" w:rsidR="00A62889" w:rsidRPr="00FF05B8" w:rsidRDefault="00A62889" w:rsidP="00A62889">
      <w:pPr>
        <w:pStyle w:val="ConsPlusNormal"/>
        <w:ind w:firstLine="540"/>
        <w:jc w:val="center"/>
        <w:rPr>
          <w:rStyle w:val="a7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FF05B8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</w:t>
      </w:r>
    </w:p>
    <w:p w14:paraId="2D818F5F" w14:textId="77777777" w:rsidR="00A62889" w:rsidRPr="001970AB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Pr="001970AB">
        <w:rPr>
          <w:rFonts w:ascii="Times New Roman" w:eastAsia="Calibri" w:hAnsi="Times New Roman" w:cs="Times New Roman"/>
          <w:sz w:val="24"/>
          <w:szCs w:val="24"/>
        </w:rPr>
        <w:t>оссийская гражданская идентичность (патриотизм, уважение к Отечеству, к прошлому и настоящему многонационального народа России, чувство ответ</w:t>
      </w:r>
      <w:r>
        <w:rPr>
          <w:rFonts w:ascii="Times New Roman" w:eastAsia="Calibri" w:hAnsi="Times New Roman" w:cs="Times New Roman"/>
          <w:sz w:val="24"/>
          <w:szCs w:val="24"/>
        </w:rPr>
        <w:t>ственности и долга перед Родиной</w:t>
      </w:r>
      <w:r w:rsidRPr="001970AB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1970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65F545" w14:textId="77777777" w:rsidR="00A62889" w:rsidRPr="001970AB" w:rsidRDefault="00A62889" w:rsidP="00A62889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</w:t>
      </w:r>
      <w:r w:rsidRPr="00197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отовность и способность обучающихся к саморазвитию и самообразованию на основе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мотивации к обучению и познанию;</w:t>
      </w:r>
    </w:p>
    <w:p w14:paraId="087F3608" w14:textId="77777777" w:rsidR="00A62889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1970AB">
        <w:rPr>
          <w:rFonts w:ascii="Times New Roman" w:eastAsia="Calibri" w:hAnsi="Times New Roman" w:cs="Times New Roman"/>
          <w:sz w:val="24"/>
          <w:szCs w:val="24"/>
        </w:rPr>
        <w:t>формированность ответственного отношения к учению; уважительного отношения к труду, наличие опыта уча</w:t>
      </w:r>
      <w:r>
        <w:rPr>
          <w:rFonts w:ascii="Times New Roman" w:eastAsia="Calibri" w:hAnsi="Times New Roman" w:cs="Times New Roman"/>
          <w:sz w:val="24"/>
          <w:szCs w:val="24"/>
        </w:rPr>
        <w:t>стия в социально значимом труде;</w:t>
      </w:r>
      <w:r w:rsidRPr="001970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487BD8" w14:textId="77777777" w:rsidR="00A62889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Pr="001970AB">
        <w:rPr>
          <w:rFonts w:ascii="Times New Roman" w:eastAsia="Calibri" w:hAnsi="Times New Roman" w:cs="Times New Roman"/>
          <w:sz w:val="24"/>
          <w:szCs w:val="24"/>
        </w:rPr>
        <w:t>сознанное, уважительное и доброжелательное отношение к другому человеку, его мнению, мировоззрению, культуре, языку, в</w:t>
      </w:r>
      <w:r>
        <w:rPr>
          <w:rFonts w:ascii="Times New Roman" w:eastAsia="Calibri" w:hAnsi="Times New Roman" w:cs="Times New Roman"/>
          <w:sz w:val="24"/>
          <w:szCs w:val="24"/>
        </w:rPr>
        <w:t>ере, гражданской позиции;</w:t>
      </w:r>
    </w:p>
    <w:p w14:paraId="5EC3C404" w14:textId="77777777" w:rsidR="00A62889" w:rsidRPr="001970AB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Pr="001970AB">
        <w:rPr>
          <w:rFonts w:ascii="Times New Roman" w:eastAsia="Calibri" w:hAnsi="Times New Roman" w:cs="Times New Roman"/>
          <w:sz w:val="24"/>
          <w:szCs w:val="24"/>
        </w:rPr>
        <w:t>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</w:t>
      </w:r>
      <w:r>
        <w:rPr>
          <w:rFonts w:ascii="Times New Roman" w:eastAsia="Calibri" w:hAnsi="Times New Roman" w:cs="Times New Roman"/>
          <w:sz w:val="24"/>
          <w:szCs w:val="24"/>
        </w:rPr>
        <w:t>е организаторской деятельности);</w:t>
      </w:r>
    </w:p>
    <w:p w14:paraId="1743B049" w14:textId="77777777" w:rsidR="00A62889" w:rsidRPr="001970AB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1970AB">
        <w:rPr>
          <w:rFonts w:ascii="Times New Roman" w:eastAsia="Calibri" w:hAnsi="Times New Roman" w:cs="Times New Roman"/>
          <w:sz w:val="24"/>
          <w:szCs w:val="24"/>
        </w:rPr>
        <w:t>формированность ценности здорового и безопасного образа жизн</w:t>
      </w:r>
      <w:r>
        <w:rPr>
          <w:rFonts w:ascii="Times New Roman" w:eastAsia="Calibri" w:hAnsi="Times New Roman" w:cs="Times New Roman"/>
          <w:sz w:val="24"/>
          <w:szCs w:val="24"/>
        </w:rPr>
        <w:t>и;</w:t>
      </w:r>
    </w:p>
    <w:p w14:paraId="1ACEAA67" w14:textId="77777777" w:rsidR="00A62889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Pr="001970AB">
        <w:rPr>
          <w:rFonts w:ascii="Times New Roman" w:eastAsia="Calibri" w:hAnsi="Times New Roman" w:cs="Times New Roman"/>
          <w:sz w:val="24"/>
          <w:szCs w:val="24"/>
        </w:rPr>
        <w:t>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056BE8A5" w14:textId="77777777" w:rsidR="00A62889" w:rsidRPr="001970AB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C8B066" w14:textId="77777777" w:rsidR="00A62889" w:rsidRDefault="00A62889" w:rsidP="00A6288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B47BD">
        <w:rPr>
          <w:rFonts w:ascii="Times New Roman" w:eastAsia="Calibri" w:hAnsi="Times New Roman" w:cs="Times New Roman"/>
          <w:b/>
          <w:sz w:val="24"/>
          <w:szCs w:val="24"/>
        </w:rPr>
        <w:t>Планируемые м</w:t>
      </w:r>
      <w:r w:rsidRPr="003B47B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етапредметные результаты</w:t>
      </w:r>
    </w:p>
    <w:p w14:paraId="09240436" w14:textId="77777777" w:rsidR="00A62889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6213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Регулятивные универсальные учебные действия</w:t>
      </w:r>
    </w:p>
    <w:p w14:paraId="45C24636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анализировать существующие и планировать будущие образовательные результаты;</w:t>
      </w:r>
    </w:p>
    <w:p w14:paraId="490C611B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идентифицировать собственные проблемы и определять главную проблему;</w:t>
      </w:r>
    </w:p>
    <w:p w14:paraId="7AF61A54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выдвигать версии решения проблемы, формулировать гипотезы, предвосхищать конечный результат;</w:t>
      </w:r>
    </w:p>
    <w:p w14:paraId="4E5CFA55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ставить цель деятельности на основе определенной проблемы и существующих возможностей;</w:t>
      </w:r>
    </w:p>
    <w:p w14:paraId="5FFC656B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формулировать учебные задачи как шаги достижения поставленной цели деятельности;</w:t>
      </w:r>
    </w:p>
    <w:p w14:paraId="70CBB234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обосновывать целевые ориентиры и приоритеты ссылками на ценности, указывая и обосновывая логическую последовательность шагов</w:t>
      </w:r>
    </w:p>
    <w:p w14:paraId="51806A27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определять необходимые действие(я) в соответствии с учебной и познавательной задачей и составлять алгоритм их выполнения;</w:t>
      </w:r>
    </w:p>
    <w:p w14:paraId="46753E59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обосновывать и осуществлять выбор наиболее эффективных способов решения учебных и познавательных задач;</w:t>
      </w:r>
    </w:p>
    <w:p w14:paraId="1AE5B08E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определять/находить, в том числе из предложенных вариантов, условия для выполнения учебной и познавательной задачи;</w:t>
      </w:r>
    </w:p>
    <w:p w14:paraId="78B2F15A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03E20BA0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выбирать из предложенных вариантов и самостоятельно искать средства/ресурсы для решения задачи/достижения цели;</w:t>
      </w:r>
    </w:p>
    <w:p w14:paraId="11E4AB68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составлять план решения проблемы (выполнения проекта, проведения исследования);</w:t>
      </w:r>
    </w:p>
    <w:p w14:paraId="0C9063B1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14:paraId="1A4D258A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1CA5E75E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планировать и корректировать свою индивидуальную образовательную траекторию</w:t>
      </w:r>
    </w:p>
    <w:p w14:paraId="23A9B886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4118A912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систематизировать (в том числе выбирать приоритетные) критерии планируемых результатов и оценки своей деятельности;</w:t>
      </w:r>
    </w:p>
    <w:p w14:paraId="6A1B00D0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28FB0D45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оценивать свою деятельность, аргументируя причины достижения или отсутствия планируемого результата;</w:t>
      </w:r>
    </w:p>
    <w:p w14:paraId="4238E483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1BA34444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617EB3E7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54C87E88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сверять свои действия с целью и, при необходимости, исправлять ошибки самостоятельно</w:t>
      </w:r>
    </w:p>
    <w:p w14:paraId="2AAB0A8A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определять критерии правильности (корректности) выполнения учебной задачи;</w:t>
      </w:r>
    </w:p>
    <w:p w14:paraId="7EC00F85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анализировать и обосновывать применение соответствующего инструментария для выполнения учебной задачи;</w:t>
      </w:r>
    </w:p>
    <w:p w14:paraId="292054C8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5861530C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28BBDDC2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4A37329E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фиксировать и анализировать динамику собственных образовательных результатов</w:t>
      </w:r>
    </w:p>
    <w:p w14:paraId="429DBAC1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38125269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соотносить реальные и планируемые результаты индивидуальной образовательной деятельности и делать выводы;</w:t>
      </w:r>
    </w:p>
    <w:p w14:paraId="31F046E2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принимать решение в учебной ситуации и нести за него ответственность;</w:t>
      </w:r>
    </w:p>
    <w:p w14:paraId="69DC238A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самостоятельно определять причины своего успеха или неуспеха и находить способы выхода из ситуации неуспеха;</w:t>
      </w:r>
    </w:p>
    <w:p w14:paraId="3D4C645D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36B30799" w14:textId="77777777" w:rsidR="00A62889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B0EAA">
        <w:rPr>
          <w:rFonts w:ascii="Times New Roman" w:eastAsia="Calibri" w:hAnsi="Times New Roman" w:cs="Times New Roman"/>
          <w:bCs/>
          <w:iCs/>
          <w:sz w:val="24"/>
          <w:szCs w:val="24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0D373AD2" w14:textId="77777777" w:rsidR="00A62889" w:rsidRPr="00BB0EAA" w:rsidRDefault="00A62889" w:rsidP="00A628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1AD853A5" w14:textId="77777777" w:rsidR="00A62889" w:rsidRDefault="00A62889" w:rsidP="00A628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0DB41C" w14:textId="77777777" w:rsidR="00A62889" w:rsidRDefault="00A62889" w:rsidP="00A628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Познавательные универсальные учебные действия</w:t>
      </w:r>
    </w:p>
    <w:p w14:paraId="40C387D7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слова, соподчиненные ключевому слову, определяющие его признаки и свойства;</w:t>
      </w:r>
    </w:p>
    <w:p w14:paraId="283F0BB6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выстраивать логическую цепочку, состоящую из ключевого слова и соподчиненных ему слов;</w:t>
      </w:r>
    </w:p>
    <w:p w14:paraId="15B11F55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общий признак двух или нескольких предметов или явлений и объяснять их сходство;</w:t>
      </w:r>
    </w:p>
    <w:p w14:paraId="470BCE07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14:paraId="2AEBCDB1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явление из общего ряда других явлений;</w:t>
      </w:r>
    </w:p>
    <w:p w14:paraId="333ECF66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0BA75C91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рассуждение от общих закономерностей к частным явлениям и от частных явлений к общим закономерностям;</w:t>
      </w:r>
    </w:p>
    <w:p w14:paraId="2E96D85B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рассуждение на основе сравнения предметов и явлений, выделяя при этом общие признаки;</w:t>
      </w:r>
    </w:p>
    <w:p w14:paraId="6BF6DEF1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излагать полученную информацию, интерпретируя ее в контексте решаемой задачи;</w:t>
      </w:r>
    </w:p>
    <w:p w14:paraId="78D3B31E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6C8B7191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вербализовать</w:t>
      </w:r>
      <w:proofErr w:type="spellEnd"/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14:paraId="3C90C8A1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196D9332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1BB49C50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</w:r>
    </w:p>
    <w:p w14:paraId="7ADD76E9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обозначать символом и знаком предмет и/или явление;</w:t>
      </w:r>
    </w:p>
    <w:p w14:paraId="1D27BE49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логические связи между предметами и/или явлениями, обозначать данные логические связи с помощью знаков в схеме;</w:t>
      </w:r>
    </w:p>
    <w:p w14:paraId="18BBB0E4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абстрактный или реальный образ предмета и/или явления;</w:t>
      </w:r>
    </w:p>
    <w:p w14:paraId="737DE168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модель/схему на основе условий задачи и/или способа ее решения;</w:t>
      </w:r>
    </w:p>
    <w:p w14:paraId="3F3D5708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2F409850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преобразовывать модели с целью выявления общих законов, определяющих данную предметную область;</w:t>
      </w:r>
    </w:p>
    <w:p w14:paraId="5C1FF6B3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51480F5D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5482308F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доказательство: прямое, косвенное, от противного;</w:t>
      </w:r>
    </w:p>
    <w:p w14:paraId="218DCC9F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</w:t>
      </w:r>
    </w:p>
    <w:p w14:paraId="57EFAE1A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в тексте требуемую информацию (в соответствии с целями своей деятельности);</w:t>
      </w:r>
    </w:p>
    <w:p w14:paraId="20F6FA15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содержании текста, понимать целостный смысл текста, структурировать текст;</w:t>
      </w:r>
    </w:p>
    <w:p w14:paraId="3DE4BAEA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взаимосвязь описанных в тексте событий, явлений, процессов;</w:t>
      </w:r>
    </w:p>
    <w:p w14:paraId="0AE38132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резюмировать главную идею текста;</w:t>
      </w:r>
    </w:p>
    <w:p w14:paraId="54E01B01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преобразовывать текст, «переводя» его в другую модальность, интерпретировать текст (художественный, учебный, научно-популярный, информационный, текст </w:t>
      </w:r>
      <w:proofErr w:type="spellStart"/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non-fiction</w:t>
      </w:r>
      <w:proofErr w:type="spellEnd"/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478C5EA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критически оценивать содержание и форму текста</w:t>
      </w:r>
    </w:p>
    <w:p w14:paraId="184D5F9A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свое отношение к природной среде;</w:t>
      </w:r>
    </w:p>
    <w:p w14:paraId="6B595642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влияние экологических факторов на среду обитания живых организмов;</w:t>
      </w:r>
    </w:p>
    <w:p w14:paraId="5D4F0E79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причинный и вероятностный анализ экологических ситуаций;</w:t>
      </w:r>
    </w:p>
    <w:p w14:paraId="3CEB1265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изменения ситуации при смене действия одного фактора на действие другого фактора;</w:t>
      </w:r>
    </w:p>
    <w:p w14:paraId="212D8FC0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распространять экологические знания и участвовать в практических делах по защите окружающей среды;</w:t>
      </w:r>
    </w:p>
    <w:p w14:paraId="6BF0712B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свое отношение к природе через рисунки, сочинения, модели, проектные работы</w:t>
      </w:r>
    </w:p>
    <w:p w14:paraId="02327636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необходимые ключевые поисковые слова и запросы;</w:t>
      </w:r>
    </w:p>
    <w:p w14:paraId="64EDA532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взаимодействие с электронными поисковыми системами, словарями;</w:t>
      </w:r>
    </w:p>
    <w:p w14:paraId="0BE7561F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множественную выборку из поисковых источников для объективизации результатов поиска;</w:t>
      </w:r>
    </w:p>
    <w:p w14:paraId="44DF9D68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полученные результаты поиска со своей деятельностью.</w:t>
      </w:r>
    </w:p>
    <w:p w14:paraId="51A676D2" w14:textId="77777777" w:rsidR="00A62889" w:rsidRDefault="00A62889" w:rsidP="00A628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14:paraId="7A294089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возможные роли в совместной деятельности;</w:t>
      </w:r>
    </w:p>
    <w:p w14:paraId="1B9DB757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играть определенную роль в совместной деятельности;</w:t>
      </w:r>
    </w:p>
    <w:p w14:paraId="0C8F49EB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70137085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свои действия и действия партнера, которые способствовали или препятствовали продуктивной коммуникации;</w:t>
      </w:r>
    </w:p>
    <w:p w14:paraId="34D08857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позитивные отношения в процессе учебной и познавательной деятельности;</w:t>
      </w:r>
    </w:p>
    <w:p w14:paraId="3F0B4C58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2F7CA489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5BC0EA11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предлагать альтернативное решение в конфликтной ситуации;</w:t>
      </w:r>
    </w:p>
    <w:p w14:paraId="12E08743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общую точку зрения в дискуссии;</w:t>
      </w:r>
    </w:p>
    <w:p w14:paraId="4AB1DD32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о правилах и вопросах для обсуждения в соответствии с поставленной перед группой задачей;</w:t>
      </w:r>
    </w:p>
    <w:p w14:paraId="247FA86C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506D083B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</w:t>
      </w:r>
    </w:p>
    <w:p w14:paraId="01E1A6D7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задачу коммуникации и в соответствии с ней отбирать речевые средства;</w:t>
      </w:r>
    </w:p>
    <w:p w14:paraId="48CA2CB1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отбирать и использовать речевые средства в процессе коммуникации с другими людьми (диалог в паре, в малой группе и т. д.);</w:t>
      </w:r>
    </w:p>
    <w:p w14:paraId="0F21710D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в устной или письменной форме развернутый план собственной деятельности;</w:t>
      </w:r>
    </w:p>
    <w:p w14:paraId="10FAB5AD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нормы публичной речи, регламент в монологе и дискуссии в соответствии с коммуникативной задачей;</w:t>
      </w:r>
    </w:p>
    <w:p w14:paraId="7D1858EE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и обосновывать мнение (суждение) и запрашивать мнение партнера в рамках диалога;</w:t>
      </w:r>
    </w:p>
    <w:p w14:paraId="2A188D4F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решение в ходе диалога и согласовывать его с собеседником;</w:t>
      </w:r>
    </w:p>
    <w:p w14:paraId="0AF1EA71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письменные «клишированные» и оригинальные тексты с использованием необходимых речевых средств;</w:t>
      </w:r>
    </w:p>
    <w:p w14:paraId="7DBBA340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вербальные средства (средства логической связи) для выделения смысловых блоков своего выступления;</w:t>
      </w:r>
    </w:p>
    <w:p w14:paraId="2272C2EA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невербальные средства или наглядные материалы, подготовленные/отобранные под руководством учителя;</w:t>
      </w:r>
    </w:p>
    <w:p w14:paraId="27AC5DCE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</w:t>
      </w:r>
    </w:p>
    <w:p w14:paraId="1A9776AA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3FB00E88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602A48C7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информационный аспект задачи, оперировать данными, использовать модель решения задачи;</w:t>
      </w:r>
    </w:p>
    <w:p w14:paraId="5136DE2C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40F61CB2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информацию с учетом этических и правовых норм;</w:t>
      </w:r>
    </w:p>
    <w:p w14:paraId="3CB7A2EB" w14:textId="77777777" w:rsidR="00A62889" w:rsidRPr="00BB0EAA" w:rsidRDefault="00A62889" w:rsidP="00A628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</w:p>
    <w:p w14:paraId="6BF1EB6F" w14:textId="77777777" w:rsidR="00520944" w:rsidRPr="00520944" w:rsidRDefault="00520944" w:rsidP="0052094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0944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курса внеурочной деятельности:</w:t>
      </w:r>
    </w:p>
    <w:p w14:paraId="3AE1E7E7" w14:textId="77777777" w:rsidR="00520944" w:rsidRPr="00520944" w:rsidRDefault="00520944" w:rsidP="00520944">
      <w:pPr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94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Первый уровень результатов — </w:t>
      </w:r>
      <w:r w:rsidRPr="00520944">
        <w:rPr>
          <w:rFonts w:ascii="Times New Roman" w:eastAsia="Calibri" w:hAnsi="Times New Roman" w:cs="Times New Roman"/>
          <w:sz w:val="24"/>
          <w:szCs w:val="24"/>
        </w:rPr>
        <w:t>приобретение учащимся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14:paraId="078A5606" w14:textId="77777777" w:rsidR="00520944" w:rsidRPr="00520944" w:rsidRDefault="00520944" w:rsidP="00520944">
      <w:pPr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94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Второй уровень результатов </w:t>
      </w:r>
      <w:r w:rsidRPr="00520944">
        <w:rPr>
          <w:rFonts w:ascii="Times New Roman" w:eastAsia="Calibri" w:hAnsi="Times New Roman" w:cs="Times New Roman"/>
          <w:sz w:val="24"/>
          <w:szCs w:val="24"/>
        </w:rPr>
        <w:t>— получение обучающимся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14:paraId="6112D422" w14:textId="77777777" w:rsidR="00520944" w:rsidRDefault="00520944" w:rsidP="00520944">
      <w:pPr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94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Третий уровень результатов — </w:t>
      </w:r>
      <w:r w:rsidRPr="00520944">
        <w:rPr>
          <w:rFonts w:ascii="Times New Roman" w:eastAsia="Calibri" w:hAnsi="Times New Roman" w:cs="Times New Roman"/>
          <w:sz w:val="24"/>
          <w:szCs w:val="24"/>
        </w:rPr>
        <w:t>получение обучающимися опыта самостоятельного общественного действия (проведение соревнований для дошкольной группы гимназии по теме «Большие возможности маленькой скакалки»).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60FFC8" w14:textId="77777777" w:rsidR="00A62889" w:rsidRPr="00520944" w:rsidRDefault="00520944" w:rsidP="00520944">
      <w:pPr>
        <w:spacing w:line="256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944">
        <w:rPr>
          <w:rFonts w:ascii="Times New Roman" w:eastAsia="Calibri" w:hAnsi="Times New Roman" w:cs="Times New Roman"/>
          <w:b/>
          <w:sz w:val="24"/>
          <w:szCs w:val="24"/>
        </w:rPr>
        <w:t>Форма итогового контроля</w:t>
      </w:r>
      <w:r w:rsidRPr="00520944">
        <w:rPr>
          <w:rFonts w:ascii="Calibri" w:eastAsia="Calibri" w:hAnsi="Calibri" w:cs="Times New Roman"/>
        </w:rPr>
        <w:t xml:space="preserve"> – </w:t>
      </w:r>
      <w:r w:rsidRPr="00520944">
        <w:rPr>
          <w:rFonts w:ascii="Times New Roman" w:eastAsia="Calibri" w:hAnsi="Times New Roman" w:cs="Times New Roman"/>
          <w:sz w:val="24"/>
          <w:szCs w:val="24"/>
        </w:rPr>
        <w:t>участие в открытых районных со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ревнованиях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роуп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скиппинг.</w:t>
      </w:r>
    </w:p>
    <w:p w14:paraId="664176EB" w14:textId="77777777" w:rsidR="001A3E61" w:rsidRDefault="001A3E61" w:rsidP="001A3E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042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 xml:space="preserve">курса внеурочной деятельности </w:t>
      </w:r>
    </w:p>
    <w:p w14:paraId="787BF859" w14:textId="77777777" w:rsidR="001A3E61" w:rsidRPr="00723D8B" w:rsidRDefault="001A3E61" w:rsidP="001A3E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указанием форм организации и видов деятельности</w:t>
      </w:r>
    </w:p>
    <w:p w14:paraId="46F36C83" w14:textId="77777777" w:rsidR="001A3E61" w:rsidRDefault="001A3E61" w:rsidP="001A3E6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96B2F0" w14:textId="77777777" w:rsidR="001A3E61" w:rsidRPr="004E3E0A" w:rsidRDefault="001A3E61" w:rsidP="0028259F">
      <w:pPr>
        <w:spacing w:after="0"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4E3E0A">
        <w:rPr>
          <w:rFonts w:ascii="Times New Roman" w:eastAsia="Calibri" w:hAnsi="Times New Roman"/>
          <w:i/>
          <w:sz w:val="24"/>
          <w:szCs w:val="24"/>
        </w:rPr>
        <w:t xml:space="preserve">Ведущими </w:t>
      </w:r>
      <w:r w:rsidRPr="004E3E0A">
        <w:rPr>
          <w:rFonts w:ascii="Times New Roman" w:eastAsia="Calibri" w:hAnsi="Times New Roman"/>
          <w:b/>
          <w:i/>
          <w:sz w:val="24"/>
          <w:szCs w:val="24"/>
        </w:rPr>
        <w:t>видами</w:t>
      </w:r>
      <w:r w:rsidRPr="004E3E0A">
        <w:rPr>
          <w:rFonts w:ascii="Times New Roman" w:eastAsia="Calibri" w:hAnsi="Times New Roman"/>
          <w:i/>
          <w:sz w:val="24"/>
          <w:szCs w:val="24"/>
        </w:rPr>
        <w:t xml:space="preserve"> деятельности</w:t>
      </w:r>
      <w:r w:rsidRPr="004E3E0A">
        <w:rPr>
          <w:rFonts w:ascii="Times New Roman" w:eastAsia="Calibri" w:hAnsi="Times New Roman"/>
          <w:sz w:val="24"/>
          <w:szCs w:val="24"/>
        </w:rPr>
        <w:t xml:space="preserve"> является </w:t>
      </w:r>
      <w:r>
        <w:rPr>
          <w:rFonts w:ascii="Times New Roman" w:eastAsia="Calibri" w:hAnsi="Times New Roman"/>
          <w:sz w:val="24"/>
          <w:szCs w:val="24"/>
        </w:rPr>
        <w:t>спортивно - оздоровительная</w:t>
      </w:r>
      <w:r w:rsidRPr="004E3E0A">
        <w:rPr>
          <w:rFonts w:ascii="Times New Roman" w:eastAsia="Calibri" w:hAnsi="Times New Roman"/>
          <w:sz w:val="24"/>
          <w:szCs w:val="24"/>
        </w:rPr>
        <w:t xml:space="preserve"> деятельность; </w:t>
      </w:r>
      <w:r>
        <w:rPr>
          <w:rFonts w:ascii="Times New Roman" w:hAnsi="Times New Roman"/>
          <w:bCs/>
          <w:sz w:val="24"/>
          <w:szCs w:val="24"/>
        </w:rPr>
        <w:t>игровая</w:t>
      </w:r>
      <w:r w:rsidRPr="004E3E0A">
        <w:rPr>
          <w:rFonts w:ascii="Times New Roman" w:hAnsi="Times New Roman"/>
          <w:bCs/>
          <w:sz w:val="24"/>
          <w:szCs w:val="24"/>
        </w:rPr>
        <w:t xml:space="preserve"> деятельность.</w:t>
      </w:r>
    </w:p>
    <w:p w14:paraId="475B5064" w14:textId="77777777" w:rsidR="001A3E61" w:rsidRPr="004E3E0A" w:rsidRDefault="001A3E61" w:rsidP="0028259F">
      <w:pPr>
        <w:spacing w:after="0" w:line="36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4E3E0A">
        <w:rPr>
          <w:rFonts w:ascii="Times New Roman" w:eastAsia="Calibri" w:hAnsi="Times New Roman"/>
          <w:sz w:val="24"/>
          <w:szCs w:val="24"/>
        </w:rPr>
        <w:t xml:space="preserve">При организации изучения данного курса занятия проводятся в различных </w:t>
      </w:r>
      <w:r w:rsidRPr="004E3E0A">
        <w:rPr>
          <w:rFonts w:ascii="Times New Roman" w:eastAsia="Calibri" w:hAnsi="Times New Roman"/>
          <w:b/>
          <w:i/>
          <w:sz w:val="24"/>
          <w:szCs w:val="24"/>
        </w:rPr>
        <w:t>формах</w:t>
      </w:r>
      <w:r w:rsidRPr="004E3E0A">
        <w:rPr>
          <w:rFonts w:ascii="Times New Roman" w:eastAsia="Calibri" w:hAnsi="Times New Roman"/>
          <w:b/>
          <w:sz w:val="24"/>
          <w:szCs w:val="24"/>
        </w:rPr>
        <w:t>:</w:t>
      </w:r>
      <w:r w:rsidRPr="004E3E0A">
        <w:rPr>
          <w:rFonts w:ascii="Times New Roman" w:eastAsia="Calibri" w:hAnsi="Times New Roman"/>
          <w:sz w:val="24"/>
          <w:szCs w:val="24"/>
        </w:rPr>
        <w:t xml:space="preserve"> </w:t>
      </w:r>
    </w:p>
    <w:p w14:paraId="1527F6CE" w14:textId="77777777" w:rsidR="001A3E61" w:rsidRDefault="005D4E4D" w:rsidP="00A70C1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Подвижные и</w:t>
      </w:r>
      <w:r w:rsidR="009A4F91">
        <w:rPr>
          <w:rFonts w:ascii="Times New Roman" w:eastAsia="Calibri" w:hAnsi="Times New Roman"/>
          <w:sz w:val="24"/>
          <w:szCs w:val="24"/>
        </w:rPr>
        <w:t>гры</w:t>
      </w:r>
      <w:r w:rsidR="000E2CC1">
        <w:rPr>
          <w:rFonts w:ascii="Times New Roman" w:eastAsia="Calibri" w:hAnsi="Times New Roman"/>
          <w:sz w:val="24"/>
          <w:szCs w:val="24"/>
        </w:rPr>
        <w:t>, эстафеты.</w:t>
      </w:r>
    </w:p>
    <w:p w14:paraId="3933F495" w14:textId="77777777" w:rsidR="00D0018F" w:rsidRDefault="00D0018F" w:rsidP="00A70C1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0018F">
        <w:rPr>
          <w:rFonts w:ascii="Times New Roman" w:eastAsia="Calibri" w:hAnsi="Times New Roman"/>
          <w:sz w:val="24"/>
          <w:szCs w:val="24"/>
        </w:rPr>
        <w:t>Практикум</w:t>
      </w:r>
      <w:r>
        <w:rPr>
          <w:rFonts w:ascii="Times New Roman" w:eastAsia="Calibri" w:hAnsi="Times New Roman"/>
          <w:sz w:val="24"/>
          <w:szCs w:val="24"/>
        </w:rPr>
        <w:t>ы</w:t>
      </w:r>
      <w:r w:rsidRPr="00D0018F">
        <w:rPr>
          <w:rFonts w:ascii="Times New Roman" w:eastAsia="Calibri" w:hAnsi="Times New Roman"/>
          <w:sz w:val="24"/>
          <w:szCs w:val="24"/>
        </w:rPr>
        <w:t xml:space="preserve"> </w:t>
      </w:r>
    </w:p>
    <w:p w14:paraId="193AD75E" w14:textId="77777777" w:rsidR="002C14C9" w:rsidRPr="00D0018F" w:rsidRDefault="002C14C9" w:rsidP="00A70C1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0018F">
        <w:rPr>
          <w:rFonts w:ascii="Times New Roman" w:eastAsia="Calibri" w:hAnsi="Times New Roman"/>
          <w:sz w:val="24"/>
          <w:szCs w:val="24"/>
        </w:rPr>
        <w:t>Спортивные праздники</w:t>
      </w:r>
    </w:p>
    <w:p w14:paraId="0164DF75" w14:textId="77777777" w:rsidR="002F3217" w:rsidRDefault="009A4F91" w:rsidP="002F321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Спортивные соревнования</w:t>
      </w:r>
    </w:p>
    <w:p w14:paraId="15DD48B9" w14:textId="77777777" w:rsidR="002F3217" w:rsidRPr="002F3217" w:rsidRDefault="002F3217" w:rsidP="002F321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53BA40B" w14:textId="77777777" w:rsidR="001524F1" w:rsidRDefault="001524F1" w:rsidP="0028259F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E3E0A">
        <w:rPr>
          <w:rFonts w:ascii="Times New Roman" w:eastAsia="Calibri" w:hAnsi="Times New Roman"/>
          <w:b/>
          <w:sz w:val="24"/>
          <w:szCs w:val="24"/>
        </w:rPr>
        <w:t>Вводное занятие</w:t>
      </w:r>
      <w:r w:rsidR="00422EC4">
        <w:rPr>
          <w:rFonts w:ascii="Times New Roman" w:eastAsia="Calibri" w:hAnsi="Times New Roman"/>
          <w:b/>
          <w:sz w:val="24"/>
          <w:szCs w:val="24"/>
        </w:rPr>
        <w:t xml:space="preserve"> (1ч)</w:t>
      </w:r>
      <w:r w:rsidRPr="004E3E0A">
        <w:rPr>
          <w:rFonts w:ascii="Times New Roman" w:eastAsia="Calibri" w:hAnsi="Times New Roman"/>
          <w:b/>
          <w:sz w:val="24"/>
          <w:szCs w:val="24"/>
        </w:rPr>
        <w:t>.</w:t>
      </w:r>
      <w:r w:rsidRPr="004E3E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259F">
        <w:rPr>
          <w:rFonts w:ascii="Times New Roman" w:hAnsi="Times New Roman"/>
          <w:color w:val="000000"/>
          <w:sz w:val="24"/>
          <w:szCs w:val="24"/>
        </w:rPr>
        <w:t>История гимнастики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259F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="000B52C1">
        <w:rPr>
          <w:rFonts w:ascii="Times New Roman" w:hAnsi="Times New Roman"/>
          <w:color w:val="000000"/>
          <w:sz w:val="24"/>
          <w:szCs w:val="24"/>
        </w:rPr>
        <w:t>роуп</w:t>
      </w:r>
      <w:proofErr w:type="spellEnd"/>
      <w:r w:rsidR="000B52C1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28259F">
        <w:rPr>
          <w:rFonts w:ascii="Times New Roman" w:hAnsi="Times New Roman"/>
          <w:color w:val="000000"/>
          <w:sz w:val="24"/>
          <w:szCs w:val="24"/>
        </w:rPr>
        <w:t>скиппинга как видов</w:t>
      </w:r>
      <w:r>
        <w:rPr>
          <w:rFonts w:ascii="Times New Roman" w:hAnsi="Times New Roman"/>
          <w:color w:val="000000"/>
          <w:sz w:val="24"/>
          <w:szCs w:val="24"/>
        </w:rPr>
        <w:t xml:space="preserve"> спорта</w:t>
      </w:r>
      <w:r w:rsidR="008F62D2">
        <w:rPr>
          <w:rFonts w:ascii="Times New Roman" w:hAnsi="Times New Roman"/>
          <w:color w:val="000000"/>
          <w:sz w:val="24"/>
          <w:szCs w:val="24"/>
        </w:rPr>
        <w:t>.</w:t>
      </w:r>
    </w:p>
    <w:p w14:paraId="3C11203C" w14:textId="77777777" w:rsidR="0028259F" w:rsidRDefault="0028259F" w:rsidP="0028259F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C57BA">
        <w:rPr>
          <w:rFonts w:ascii="Times New Roman" w:hAnsi="Times New Roman"/>
          <w:b/>
          <w:color w:val="000000"/>
          <w:sz w:val="24"/>
          <w:szCs w:val="24"/>
        </w:rPr>
        <w:t>Теоретическая подготовка</w:t>
      </w:r>
      <w:r w:rsidR="004946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24D31">
        <w:rPr>
          <w:rFonts w:ascii="Times New Roman" w:hAnsi="Times New Roman"/>
          <w:b/>
          <w:color w:val="000000"/>
          <w:sz w:val="24"/>
          <w:szCs w:val="24"/>
        </w:rPr>
        <w:t>(2</w:t>
      </w:r>
      <w:r w:rsidR="00422EC4">
        <w:rPr>
          <w:rFonts w:ascii="Times New Roman" w:hAnsi="Times New Roman"/>
          <w:b/>
          <w:color w:val="000000"/>
          <w:sz w:val="24"/>
          <w:szCs w:val="24"/>
        </w:rPr>
        <w:t>ч)</w:t>
      </w:r>
      <w:r w:rsidRPr="00FC57BA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2C63">
        <w:rPr>
          <w:rFonts w:ascii="Times New Roman" w:hAnsi="Times New Roman"/>
          <w:color w:val="000000"/>
          <w:sz w:val="24"/>
          <w:szCs w:val="24"/>
        </w:rPr>
        <w:t xml:space="preserve">История возникновения и развития </w:t>
      </w:r>
      <w:proofErr w:type="spellStart"/>
      <w:r w:rsidR="00512C63">
        <w:rPr>
          <w:rFonts w:ascii="Times New Roman" w:hAnsi="Times New Roman"/>
          <w:color w:val="000000"/>
          <w:sz w:val="24"/>
          <w:szCs w:val="24"/>
        </w:rPr>
        <w:t>роуп</w:t>
      </w:r>
      <w:proofErr w:type="spellEnd"/>
      <w:r w:rsidR="00512C63">
        <w:rPr>
          <w:rFonts w:ascii="Times New Roman" w:hAnsi="Times New Roman"/>
          <w:color w:val="000000"/>
          <w:sz w:val="24"/>
          <w:szCs w:val="24"/>
        </w:rPr>
        <w:t xml:space="preserve"> - скиппинга.</w:t>
      </w:r>
      <w:r w:rsidR="00FC57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2C63">
        <w:rPr>
          <w:rFonts w:ascii="Times New Roman" w:hAnsi="Times New Roman"/>
          <w:color w:val="000000"/>
          <w:sz w:val="24"/>
          <w:szCs w:val="24"/>
        </w:rPr>
        <w:t>Организация и проведение соревнований.</w:t>
      </w:r>
    </w:p>
    <w:p w14:paraId="780E850C" w14:textId="77777777" w:rsidR="00512C63" w:rsidRDefault="00FC57BA" w:rsidP="00FE0CE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Общая физическая подготовка средством акробатики</w:t>
      </w:r>
      <w:r w:rsidR="004946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776A2">
        <w:rPr>
          <w:rFonts w:ascii="Times New Roman" w:hAnsi="Times New Roman"/>
          <w:b/>
          <w:color w:val="000000"/>
          <w:sz w:val="24"/>
          <w:szCs w:val="24"/>
        </w:rPr>
        <w:t>(5</w:t>
      </w:r>
      <w:r w:rsidR="00422EC4">
        <w:rPr>
          <w:rFonts w:ascii="Times New Roman" w:hAnsi="Times New Roman"/>
          <w:b/>
          <w:color w:val="000000"/>
          <w:sz w:val="24"/>
          <w:szCs w:val="24"/>
        </w:rPr>
        <w:t>ч)</w:t>
      </w:r>
      <w:r w:rsidR="008F62D2" w:rsidRPr="008F62D2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F62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2C63">
        <w:rPr>
          <w:rFonts w:ascii="Times New Roman" w:hAnsi="Times New Roman"/>
          <w:color w:val="000000"/>
          <w:sz w:val="24"/>
          <w:szCs w:val="24"/>
        </w:rPr>
        <w:t>Перекат прогнувшись в упоре лёжа. Кувырок вперед в упор стоя на коленях. Кувырок вперед из упора присев с последующим прыжком вверх. «Мост» наклон назад из стойки ноги врозь (с помощью). Кувырок вперед в стойку на лопатках. Стойка на голове и руках согнув ноги. Кувырок назад в полушпагат. Длинный кувырок с места</w:t>
      </w:r>
      <w:r w:rsidR="00F776C7">
        <w:rPr>
          <w:rFonts w:ascii="Times New Roman" w:hAnsi="Times New Roman"/>
          <w:color w:val="000000"/>
          <w:sz w:val="24"/>
          <w:szCs w:val="24"/>
        </w:rPr>
        <w:t xml:space="preserve"> (прыжком с места и с разбега)</w:t>
      </w:r>
      <w:r w:rsidR="00512C63">
        <w:rPr>
          <w:rFonts w:ascii="Times New Roman" w:hAnsi="Times New Roman"/>
          <w:color w:val="000000"/>
          <w:sz w:val="24"/>
          <w:szCs w:val="24"/>
        </w:rPr>
        <w:t>. Кувырок назад в упор стоя согнувшись, ноги врозь. Стойка на голове и руках.</w:t>
      </w:r>
      <w:r w:rsidR="00F776C7">
        <w:rPr>
          <w:rFonts w:ascii="Times New Roman" w:hAnsi="Times New Roman"/>
          <w:color w:val="000000"/>
          <w:sz w:val="24"/>
          <w:szCs w:val="24"/>
        </w:rPr>
        <w:t xml:space="preserve"> «Мост» и поворот в упор присев. </w:t>
      </w:r>
    </w:p>
    <w:p w14:paraId="601302BC" w14:textId="77777777" w:rsidR="00FC57BA" w:rsidRPr="00F776C7" w:rsidRDefault="00FC57BA" w:rsidP="00F776C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C57BA">
        <w:rPr>
          <w:rFonts w:ascii="Times New Roman" w:hAnsi="Times New Roman"/>
          <w:b/>
          <w:color w:val="000000"/>
          <w:sz w:val="24"/>
          <w:szCs w:val="24"/>
        </w:rPr>
        <w:t>Специальная физическая подготов</w:t>
      </w:r>
      <w:r w:rsidR="00422EC4">
        <w:rPr>
          <w:rFonts w:ascii="Times New Roman" w:hAnsi="Times New Roman"/>
          <w:b/>
          <w:color w:val="000000"/>
          <w:sz w:val="24"/>
          <w:szCs w:val="24"/>
        </w:rPr>
        <w:t>ка средством скоростной скакалки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роуп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-скиппинга)</w:t>
      </w:r>
      <w:r w:rsidR="00422E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76A2">
        <w:rPr>
          <w:rFonts w:ascii="Times New Roman" w:hAnsi="Times New Roman"/>
          <w:b/>
          <w:color w:val="000000"/>
          <w:sz w:val="24"/>
          <w:szCs w:val="24"/>
        </w:rPr>
        <w:t>(13</w:t>
      </w:r>
      <w:r w:rsidR="00422EC4" w:rsidRPr="00422EC4">
        <w:rPr>
          <w:rFonts w:ascii="Times New Roman" w:hAnsi="Times New Roman"/>
          <w:b/>
          <w:color w:val="000000"/>
          <w:sz w:val="24"/>
          <w:szCs w:val="24"/>
        </w:rPr>
        <w:t>ч)</w:t>
      </w:r>
      <w:r w:rsidRPr="00422EC4">
        <w:rPr>
          <w:rFonts w:ascii="Times New Roman" w:hAnsi="Times New Roman"/>
          <w:b/>
          <w:color w:val="000000"/>
          <w:sz w:val="24"/>
          <w:szCs w:val="24"/>
        </w:rPr>
        <w:t>.</w:t>
      </w:r>
      <w:r w:rsidR="000B52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76C7">
        <w:rPr>
          <w:rFonts w:ascii="Times New Roman" w:hAnsi="Times New Roman"/>
          <w:color w:val="000000"/>
          <w:sz w:val="24"/>
          <w:szCs w:val="24"/>
        </w:rPr>
        <w:t xml:space="preserve">Развитие двигательных способностей специфических для скиппинга. </w:t>
      </w:r>
      <w:r w:rsidR="000B52C1" w:rsidRPr="00F776C7">
        <w:rPr>
          <w:rFonts w:ascii="Times New Roman" w:hAnsi="Times New Roman"/>
          <w:color w:val="000000"/>
          <w:sz w:val="24"/>
          <w:szCs w:val="24"/>
          <w:u w:val="single"/>
        </w:rPr>
        <w:t>Комплексы индивидуальных и групповых упражнений с использованием скакалки.</w:t>
      </w:r>
    </w:p>
    <w:p w14:paraId="545CDD5B" w14:textId="77777777" w:rsidR="00F776C7" w:rsidRPr="004619C4" w:rsidRDefault="00F776C7" w:rsidP="00F776C7">
      <w:pPr>
        <w:rPr>
          <w:rFonts w:ascii="Times New Roman" w:hAnsi="Times New Roman" w:cs="Times New Roman"/>
          <w:b/>
          <w:sz w:val="24"/>
          <w:szCs w:val="24"/>
        </w:rPr>
      </w:pPr>
      <w:r w:rsidRPr="004619C4">
        <w:rPr>
          <w:rFonts w:ascii="Times New Roman" w:hAnsi="Times New Roman" w:cs="Times New Roman"/>
          <w:b/>
          <w:sz w:val="24"/>
          <w:szCs w:val="24"/>
        </w:rPr>
        <w:t xml:space="preserve">Комплекс упражнений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4619C4">
        <w:rPr>
          <w:rFonts w:ascii="Times New Roman" w:hAnsi="Times New Roman" w:cs="Times New Roman"/>
          <w:b/>
          <w:sz w:val="24"/>
          <w:szCs w:val="24"/>
        </w:rPr>
        <w:t>1</w:t>
      </w:r>
    </w:p>
    <w:p w14:paraId="09A4DDF4" w14:textId="77777777" w:rsidR="00F776C7" w:rsidRPr="004619C4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4619C4">
        <w:rPr>
          <w:rFonts w:ascii="Times New Roman" w:hAnsi="Times New Roman" w:cs="Times New Roman"/>
          <w:sz w:val="24"/>
          <w:szCs w:val="24"/>
        </w:rPr>
        <w:t>1. Вращения скакалкой</w:t>
      </w:r>
    </w:p>
    <w:p w14:paraId="14E390B7" w14:textId="77777777" w:rsidR="00F776C7" w:rsidRPr="004619C4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4619C4">
        <w:rPr>
          <w:rFonts w:ascii="Times New Roman" w:hAnsi="Times New Roman" w:cs="Times New Roman"/>
          <w:sz w:val="24"/>
          <w:szCs w:val="24"/>
        </w:rPr>
        <w:t>Это упражнение хорошо</w:t>
      </w:r>
      <w:r>
        <w:rPr>
          <w:rFonts w:ascii="Times New Roman" w:hAnsi="Times New Roman" w:cs="Times New Roman"/>
          <w:sz w:val="24"/>
          <w:szCs w:val="24"/>
        </w:rPr>
        <w:t xml:space="preserve"> делать в перерыве между други</w:t>
      </w:r>
      <w:r w:rsidRPr="004619C4">
        <w:rPr>
          <w:rFonts w:ascii="Times New Roman" w:hAnsi="Times New Roman" w:cs="Times New Roman"/>
          <w:sz w:val="24"/>
          <w:szCs w:val="24"/>
        </w:rPr>
        <w:t>ми – так вы сможете заниматьс</w:t>
      </w:r>
      <w:r>
        <w:rPr>
          <w:rFonts w:ascii="Times New Roman" w:hAnsi="Times New Roman" w:cs="Times New Roman"/>
          <w:sz w:val="24"/>
          <w:szCs w:val="24"/>
        </w:rPr>
        <w:t xml:space="preserve">я без остановки полчаса подряд. </w:t>
      </w:r>
      <w:r w:rsidRPr="004619C4">
        <w:rPr>
          <w:rFonts w:ascii="Times New Roman" w:hAnsi="Times New Roman" w:cs="Times New Roman"/>
          <w:sz w:val="24"/>
          <w:szCs w:val="24"/>
        </w:rPr>
        <w:t>Оно не позволит остыть вашим мышцам.</w:t>
      </w:r>
    </w:p>
    <w:p w14:paraId="7933835C" w14:textId="77777777" w:rsidR="00F776C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4619C4">
        <w:rPr>
          <w:rFonts w:ascii="Times New Roman" w:hAnsi="Times New Roman" w:cs="Times New Roman"/>
          <w:sz w:val="24"/>
          <w:szCs w:val="24"/>
        </w:rPr>
        <w:t>Возьмите обе ручки в пра</w:t>
      </w:r>
      <w:r>
        <w:rPr>
          <w:rFonts w:ascii="Times New Roman" w:hAnsi="Times New Roman" w:cs="Times New Roman"/>
          <w:sz w:val="24"/>
          <w:szCs w:val="24"/>
        </w:rPr>
        <w:t>вую руку и начните вращать ска</w:t>
      </w:r>
      <w:r w:rsidRPr="004619C4">
        <w:rPr>
          <w:rFonts w:ascii="Times New Roman" w:hAnsi="Times New Roman" w:cs="Times New Roman"/>
          <w:sz w:val="24"/>
          <w:szCs w:val="24"/>
        </w:rPr>
        <w:t>калкой сначала с правого бок</w:t>
      </w:r>
      <w:r>
        <w:rPr>
          <w:rFonts w:ascii="Times New Roman" w:hAnsi="Times New Roman" w:cs="Times New Roman"/>
          <w:sz w:val="24"/>
          <w:szCs w:val="24"/>
        </w:rPr>
        <w:t>а, после чего попробуйте описы</w:t>
      </w:r>
      <w:r w:rsidRPr="004619C4">
        <w:rPr>
          <w:rFonts w:ascii="Times New Roman" w:hAnsi="Times New Roman" w:cs="Times New Roman"/>
          <w:sz w:val="24"/>
          <w:szCs w:val="24"/>
        </w:rPr>
        <w:t>вать ею «восьмерки», вращая скакалкой то слева</w:t>
      </w:r>
      <w:r>
        <w:rPr>
          <w:rFonts w:ascii="Times New Roman" w:hAnsi="Times New Roman" w:cs="Times New Roman"/>
          <w:sz w:val="24"/>
          <w:szCs w:val="24"/>
        </w:rPr>
        <w:t>, то спра</w:t>
      </w:r>
      <w:r w:rsidRPr="004619C4">
        <w:rPr>
          <w:rFonts w:ascii="Times New Roman" w:hAnsi="Times New Roman" w:cs="Times New Roman"/>
          <w:sz w:val="24"/>
          <w:szCs w:val="24"/>
        </w:rPr>
        <w:t>ва. Переложите ручки в леву</w:t>
      </w:r>
      <w:r>
        <w:rPr>
          <w:rFonts w:ascii="Times New Roman" w:hAnsi="Times New Roman" w:cs="Times New Roman"/>
          <w:sz w:val="24"/>
          <w:szCs w:val="24"/>
        </w:rPr>
        <w:t xml:space="preserve">ю руку и продолжите упражнение. </w:t>
      </w:r>
      <w:r w:rsidRPr="004619C4">
        <w:rPr>
          <w:rFonts w:ascii="Times New Roman" w:hAnsi="Times New Roman" w:cs="Times New Roman"/>
          <w:sz w:val="24"/>
          <w:szCs w:val="24"/>
        </w:rPr>
        <w:t>Затем возьмите скакалку обе</w:t>
      </w:r>
      <w:r>
        <w:rPr>
          <w:rFonts w:ascii="Times New Roman" w:hAnsi="Times New Roman" w:cs="Times New Roman"/>
          <w:sz w:val="24"/>
          <w:szCs w:val="24"/>
        </w:rPr>
        <w:t>ими руками и повторите все вра</w:t>
      </w:r>
      <w:r w:rsidRPr="004619C4">
        <w:rPr>
          <w:rFonts w:ascii="Times New Roman" w:hAnsi="Times New Roman" w:cs="Times New Roman"/>
          <w:sz w:val="24"/>
          <w:szCs w:val="24"/>
        </w:rPr>
        <w:t>щения еще раз. Чтобы пер</w:t>
      </w:r>
      <w:r>
        <w:rPr>
          <w:rFonts w:ascii="Times New Roman" w:hAnsi="Times New Roman" w:cs="Times New Roman"/>
          <w:sz w:val="24"/>
          <w:szCs w:val="24"/>
        </w:rPr>
        <w:t>ейти к прыжкам, просто разведи</w:t>
      </w:r>
      <w:r w:rsidRPr="004619C4">
        <w:rPr>
          <w:rFonts w:ascii="Times New Roman" w:hAnsi="Times New Roman" w:cs="Times New Roman"/>
          <w:sz w:val="24"/>
          <w:szCs w:val="24"/>
        </w:rPr>
        <w:t>те руки в стороны – и начинайте прыгать.</w:t>
      </w:r>
    </w:p>
    <w:p w14:paraId="48435A2E" w14:textId="77777777" w:rsidR="00F776C7" w:rsidRPr="004619C4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4619C4">
        <w:rPr>
          <w:rFonts w:ascii="Times New Roman" w:hAnsi="Times New Roman" w:cs="Times New Roman"/>
          <w:sz w:val="24"/>
          <w:szCs w:val="24"/>
        </w:rPr>
        <w:t>2. Прыжки с приземлением на две ноги</w:t>
      </w:r>
    </w:p>
    <w:p w14:paraId="5AE776FE" w14:textId="77777777" w:rsidR="00F776C7" w:rsidRPr="004619C4" w:rsidRDefault="00F776C7" w:rsidP="00F77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19C4">
        <w:rPr>
          <w:rFonts w:ascii="Times New Roman" w:hAnsi="Times New Roman" w:cs="Times New Roman"/>
          <w:sz w:val="24"/>
          <w:szCs w:val="24"/>
        </w:rPr>
        <w:t xml:space="preserve"> Простые (одиночные): ноги сведите вместе, от пол</w:t>
      </w:r>
      <w:r>
        <w:rPr>
          <w:rFonts w:ascii="Times New Roman" w:hAnsi="Times New Roman" w:cs="Times New Roman"/>
          <w:sz w:val="24"/>
          <w:szCs w:val="24"/>
        </w:rPr>
        <w:t>а от</w:t>
      </w:r>
      <w:r w:rsidRPr="004619C4">
        <w:rPr>
          <w:rFonts w:ascii="Times New Roman" w:hAnsi="Times New Roman" w:cs="Times New Roman"/>
          <w:sz w:val="24"/>
          <w:szCs w:val="24"/>
        </w:rPr>
        <w:t>талкивайтесь носками. Одно п</w:t>
      </w:r>
      <w:r>
        <w:rPr>
          <w:rFonts w:ascii="Times New Roman" w:hAnsi="Times New Roman" w:cs="Times New Roman"/>
          <w:sz w:val="24"/>
          <w:szCs w:val="24"/>
        </w:rPr>
        <w:t>одпрыгивание – один оборот ска</w:t>
      </w:r>
      <w:r w:rsidRPr="004619C4">
        <w:rPr>
          <w:rFonts w:ascii="Times New Roman" w:hAnsi="Times New Roman" w:cs="Times New Roman"/>
          <w:sz w:val="24"/>
          <w:szCs w:val="24"/>
        </w:rPr>
        <w:t>калки.</w:t>
      </w:r>
    </w:p>
    <w:p w14:paraId="7CCCD7C5" w14:textId="77777777" w:rsidR="00F776C7" w:rsidRPr="004619C4" w:rsidRDefault="00F776C7" w:rsidP="00F77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9C4">
        <w:rPr>
          <w:rFonts w:ascii="Times New Roman" w:hAnsi="Times New Roman" w:cs="Times New Roman"/>
          <w:sz w:val="24"/>
          <w:szCs w:val="24"/>
        </w:rPr>
        <w:t>Двойные: два подс</w:t>
      </w:r>
      <w:r>
        <w:rPr>
          <w:rFonts w:ascii="Times New Roman" w:hAnsi="Times New Roman" w:cs="Times New Roman"/>
          <w:sz w:val="24"/>
          <w:szCs w:val="24"/>
        </w:rPr>
        <w:t xml:space="preserve">кока должны приходиться на один </w:t>
      </w:r>
      <w:r w:rsidRPr="004619C4">
        <w:rPr>
          <w:rFonts w:ascii="Times New Roman" w:hAnsi="Times New Roman" w:cs="Times New Roman"/>
          <w:sz w:val="24"/>
          <w:szCs w:val="24"/>
        </w:rPr>
        <w:t>оборот скакалки. Эти прыжки</w:t>
      </w:r>
      <w:r>
        <w:rPr>
          <w:rFonts w:ascii="Times New Roman" w:hAnsi="Times New Roman" w:cs="Times New Roman"/>
          <w:sz w:val="24"/>
          <w:szCs w:val="24"/>
        </w:rPr>
        <w:t xml:space="preserve"> более медленные, поэтому пере</w:t>
      </w:r>
      <w:r w:rsidRPr="004619C4">
        <w:rPr>
          <w:rFonts w:ascii="Times New Roman" w:hAnsi="Times New Roman" w:cs="Times New Roman"/>
          <w:sz w:val="24"/>
          <w:szCs w:val="24"/>
        </w:rPr>
        <w:t>ходите на них, когда чувствует</w:t>
      </w:r>
      <w:r>
        <w:rPr>
          <w:rFonts w:ascii="Times New Roman" w:hAnsi="Times New Roman" w:cs="Times New Roman"/>
          <w:sz w:val="24"/>
          <w:szCs w:val="24"/>
        </w:rPr>
        <w:t xml:space="preserve">е, что пришла пора восстановить </w:t>
      </w:r>
      <w:r w:rsidRPr="004619C4">
        <w:rPr>
          <w:rFonts w:ascii="Times New Roman" w:hAnsi="Times New Roman" w:cs="Times New Roman"/>
          <w:sz w:val="24"/>
          <w:szCs w:val="24"/>
        </w:rPr>
        <w:t>дыхание.</w:t>
      </w:r>
    </w:p>
    <w:p w14:paraId="597E972D" w14:textId="77777777" w:rsidR="00F776C7" w:rsidRPr="004619C4" w:rsidRDefault="00F776C7" w:rsidP="00F77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619C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9C4">
        <w:rPr>
          <w:rFonts w:ascii="Times New Roman" w:hAnsi="Times New Roman" w:cs="Times New Roman"/>
          <w:sz w:val="24"/>
          <w:szCs w:val="24"/>
        </w:rPr>
        <w:t>стороны: попробу</w:t>
      </w:r>
      <w:r>
        <w:rPr>
          <w:rFonts w:ascii="Times New Roman" w:hAnsi="Times New Roman" w:cs="Times New Roman"/>
          <w:sz w:val="24"/>
          <w:szCs w:val="24"/>
        </w:rPr>
        <w:t xml:space="preserve">йте поочередно прыгать вправо и </w:t>
      </w:r>
      <w:r w:rsidRPr="004619C4">
        <w:rPr>
          <w:rFonts w:ascii="Times New Roman" w:hAnsi="Times New Roman" w:cs="Times New Roman"/>
          <w:sz w:val="24"/>
          <w:szCs w:val="24"/>
        </w:rPr>
        <w:t>влево.</w:t>
      </w:r>
    </w:p>
    <w:p w14:paraId="687A87DD" w14:textId="77777777" w:rsidR="00F776C7" w:rsidRDefault="00F776C7" w:rsidP="00F77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9C4">
        <w:rPr>
          <w:rFonts w:ascii="Times New Roman" w:hAnsi="Times New Roman" w:cs="Times New Roman"/>
          <w:sz w:val="24"/>
          <w:szCs w:val="24"/>
        </w:rPr>
        <w:t xml:space="preserve">Вперед – назад: </w:t>
      </w:r>
      <w:r>
        <w:rPr>
          <w:rFonts w:ascii="Times New Roman" w:hAnsi="Times New Roman" w:cs="Times New Roman"/>
          <w:sz w:val="24"/>
          <w:szCs w:val="24"/>
        </w:rPr>
        <w:t xml:space="preserve">поочередно перемещайтесь взад и </w:t>
      </w:r>
      <w:r w:rsidRPr="004619C4">
        <w:rPr>
          <w:rFonts w:ascii="Times New Roman" w:hAnsi="Times New Roman" w:cs="Times New Roman"/>
          <w:sz w:val="24"/>
          <w:szCs w:val="24"/>
        </w:rPr>
        <w:t>вперед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BB266A" w14:textId="77777777" w:rsidR="00F776C7" w:rsidRDefault="00F776C7" w:rsidP="00F77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1B19">
        <w:rPr>
          <w:rFonts w:ascii="Times New Roman" w:hAnsi="Times New Roman" w:cs="Times New Roman"/>
          <w:sz w:val="24"/>
          <w:szCs w:val="24"/>
        </w:rPr>
        <w:t>Ноги врозь – ноги вме</w:t>
      </w:r>
      <w:r>
        <w:rPr>
          <w:rFonts w:ascii="Times New Roman" w:hAnsi="Times New Roman" w:cs="Times New Roman"/>
          <w:sz w:val="24"/>
          <w:szCs w:val="24"/>
        </w:rPr>
        <w:t>сте: приземляясь во время прыж</w:t>
      </w:r>
      <w:r w:rsidRPr="00C61B19">
        <w:rPr>
          <w:rFonts w:ascii="Times New Roman" w:hAnsi="Times New Roman" w:cs="Times New Roman"/>
          <w:sz w:val="24"/>
          <w:szCs w:val="24"/>
        </w:rPr>
        <w:t>ка, расставьте ноги на ширин</w:t>
      </w:r>
      <w:r>
        <w:rPr>
          <w:rFonts w:ascii="Times New Roman" w:hAnsi="Times New Roman" w:cs="Times New Roman"/>
          <w:sz w:val="24"/>
          <w:szCs w:val="24"/>
        </w:rPr>
        <w:t>у плеч. При следующем приземле</w:t>
      </w:r>
      <w:r w:rsidRPr="00C61B19">
        <w:rPr>
          <w:rFonts w:ascii="Times New Roman" w:hAnsi="Times New Roman" w:cs="Times New Roman"/>
          <w:sz w:val="24"/>
          <w:szCs w:val="24"/>
        </w:rPr>
        <w:t>нии снова соедините ноги.</w:t>
      </w:r>
    </w:p>
    <w:p w14:paraId="09BD9763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3. Прыжки со сменой ног</w:t>
      </w:r>
    </w:p>
    <w:p w14:paraId="49657380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5B67">
        <w:rPr>
          <w:rFonts w:ascii="Times New Roman" w:hAnsi="Times New Roman" w:cs="Times New Roman"/>
          <w:sz w:val="24"/>
          <w:szCs w:val="24"/>
        </w:rPr>
        <w:t>С ноги на ногу: поочер</w:t>
      </w:r>
      <w:r>
        <w:rPr>
          <w:rFonts w:ascii="Times New Roman" w:hAnsi="Times New Roman" w:cs="Times New Roman"/>
          <w:sz w:val="24"/>
          <w:szCs w:val="24"/>
        </w:rPr>
        <w:t xml:space="preserve">едно делайте подскоки на правой </w:t>
      </w:r>
      <w:r w:rsidRPr="001D5B67">
        <w:rPr>
          <w:rFonts w:ascii="Times New Roman" w:hAnsi="Times New Roman" w:cs="Times New Roman"/>
          <w:sz w:val="24"/>
          <w:szCs w:val="24"/>
        </w:rPr>
        <w:t>и на левой ноге, как будто бежите</w:t>
      </w:r>
      <w:r>
        <w:rPr>
          <w:rFonts w:ascii="Times New Roman" w:hAnsi="Times New Roman" w:cs="Times New Roman"/>
          <w:sz w:val="24"/>
          <w:szCs w:val="24"/>
        </w:rPr>
        <w:t xml:space="preserve"> на месте. Кстати, только такая </w:t>
      </w:r>
      <w:r w:rsidRPr="001D5B67">
        <w:rPr>
          <w:rFonts w:ascii="Times New Roman" w:hAnsi="Times New Roman" w:cs="Times New Roman"/>
          <w:sz w:val="24"/>
          <w:szCs w:val="24"/>
        </w:rPr>
        <w:t>техника позволяет двигат</w:t>
      </w:r>
      <w:r>
        <w:rPr>
          <w:rFonts w:ascii="Times New Roman" w:hAnsi="Times New Roman" w:cs="Times New Roman"/>
          <w:sz w:val="24"/>
          <w:szCs w:val="24"/>
        </w:rPr>
        <w:t xml:space="preserve">ься с большой скоростью – более </w:t>
      </w:r>
      <w:r w:rsidRPr="001D5B67">
        <w:rPr>
          <w:rFonts w:ascii="Times New Roman" w:hAnsi="Times New Roman" w:cs="Times New Roman"/>
          <w:sz w:val="24"/>
          <w:szCs w:val="24"/>
        </w:rPr>
        <w:t>150 подскоков в минуту.</w:t>
      </w:r>
    </w:p>
    <w:p w14:paraId="540CDABA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5B67">
        <w:rPr>
          <w:rFonts w:ascii="Times New Roman" w:hAnsi="Times New Roman" w:cs="Times New Roman"/>
          <w:sz w:val="24"/>
          <w:szCs w:val="24"/>
        </w:rPr>
        <w:t>С подниманием коле</w:t>
      </w:r>
      <w:r>
        <w:rPr>
          <w:rFonts w:ascii="Times New Roman" w:hAnsi="Times New Roman" w:cs="Times New Roman"/>
          <w:sz w:val="24"/>
          <w:szCs w:val="24"/>
        </w:rPr>
        <w:t>на: упражнение аналогично прыж</w:t>
      </w:r>
      <w:r w:rsidRPr="001D5B67">
        <w:rPr>
          <w:rFonts w:ascii="Times New Roman" w:hAnsi="Times New Roman" w:cs="Times New Roman"/>
          <w:sz w:val="24"/>
          <w:szCs w:val="24"/>
        </w:rPr>
        <w:t>кам с ноги на ногу, однако зд</w:t>
      </w:r>
      <w:r>
        <w:rPr>
          <w:rFonts w:ascii="Times New Roman" w:hAnsi="Times New Roman" w:cs="Times New Roman"/>
          <w:sz w:val="24"/>
          <w:szCs w:val="24"/>
        </w:rPr>
        <w:t xml:space="preserve">есь необходимо поднимать колено </w:t>
      </w:r>
      <w:r w:rsidRPr="001D5B67">
        <w:rPr>
          <w:rFonts w:ascii="Times New Roman" w:hAnsi="Times New Roman" w:cs="Times New Roman"/>
          <w:sz w:val="24"/>
          <w:szCs w:val="24"/>
        </w:rPr>
        <w:t>до уровня пояса. Это отлич</w:t>
      </w:r>
      <w:r>
        <w:rPr>
          <w:rFonts w:ascii="Times New Roman" w:hAnsi="Times New Roman" w:cs="Times New Roman"/>
          <w:sz w:val="24"/>
          <w:szCs w:val="24"/>
        </w:rPr>
        <w:t>ное упражнение для мышц брюшно</w:t>
      </w:r>
      <w:r w:rsidRPr="001D5B67">
        <w:rPr>
          <w:rFonts w:ascii="Times New Roman" w:hAnsi="Times New Roman" w:cs="Times New Roman"/>
          <w:sz w:val="24"/>
          <w:szCs w:val="24"/>
        </w:rPr>
        <w:t>го пресса.</w:t>
      </w:r>
    </w:p>
    <w:p w14:paraId="0C2FFAA0" w14:textId="77777777" w:rsidR="00F776C7" w:rsidRDefault="00F776C7" w:rsidP="00F77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5B67">
        <w:rPr>
          <w:rFonts w:ascii="Times New Roman" w:hAnsi="Times New Roman" w:cs="Times New Roman"/>
          <w:sz w:val="24"/>
          <w:szCs w:val="24"/>
        </w:rPr>
        <w:t>Скольжение: делайт</w:t>
      </w:r>
      <w:r>
        <w:rPr>
          <w:rFonts w:ascii="Times New Roman" w:hAnsi="Times New Roman" w:cs="Times New Roman"/>
          <w:sz w:val="24"/>
          <w:szCs w:val="24"/>
        </w:rPr>
        <w:t xml:space="preserve">е маленькие шажки, перенося вес </w:t>
      </w:r>
      <w:r w:rsidRPr="001D5B67">
        <w:rPr>
          <w:rFonts w:ascii="Times New Roman" w:hAnsi="Times New Roman" w:cs="Times New Roman"/>
          <w:sz w:val="24"/>
          <w:szCs w:val="24"/>
        </w:rPr>
        <w:t>тела с ноги на ногу.</w:t>
      </w:r>
    </w:p>
    <w:p w14:paraId="27AE7291" w14:textId="77777777" w:rsidR="00F776C7" w:rsidRPr="00F776C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 xml:space="preserve">Эти упражнения лучше </w:t>
      </w:r>
      <w:r>
        <w:rPr>
          <w:rFonts w:ascii="Times New Roman" w:hAnsi="Times New Roman" w:cs="Times New Roman"/>
          <w:sz w:val="24"/>
          <w:szCs w:val="24"/>
        </w:rPr>
        <w:t xml:space="preserve">выполнять перед зеркалом, чтобы </w:t>
      </w:r>
      <w:r w:rsidRPr="001D5B67">
        <w:rPr>
          <w:rFonts w:ascii="Times New Roman" w:hAnsi="Times New Roman" w:cs="Times New Roman"/>
          <w:sz w:val="24"/>
          <w:szCs w:val="24"/>
        </w:rPr>
        <w:t>контролировать осанку и точн</w:t>
      </w:r>
      <w:r>
        <w:rPr>
          <w:rFonts w:ascii="Times New Roman" w:hAnsi="Times New Roman" w:cs="Times New Roman"/>
          <w:sz w:val="24"/>
          <w:szCs w:val="24"/>
        </w:rPr>
        <w:t>ость выполнения движений, и под музыку.</w:t>
      </w:r>
    </w:p>
    <w:p w14:paraId="6A6DDF1E" w14:textId="77777777" w:rsidR="00F776C7" w:rsidRPr="001D5B67" w:rsidRDefault="00F776C7" w:rsidP="00F776C7">
      <w:pPr>
        <w:rPr>
          <w:rFonts w:ascii="Times New Roman" w:hAnsi="Times New Roman" w:cs="Times New Roman"/>
          <w:b/>
          <w:sz w:val="24"/>
          <w:szCs w:val="24"/>
        </w:rPr>
      </w:pPr>
      <w:r w:rsidRPr="001D5B67">
        <w:rPr>
          <w:rFonts w:ascii="Times New Roman" w:hAnsi="Times New Roman" w:cs="Times New Roman"/>
          <w:b/>
          <w:sz w:val="24"/>
          <w:szCs w:val="24"/>
        </w:rPr>
        <w:t xml:space="preserve">Комплекс упражнений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1D5B67">
        <w:rPr>
          <w:rFonts w:ascii="Times New Roman" w:hAnsi="Times New Roman" w:cs="Times New Roman"/>
          <w:b/>
          <w:sz w:val="24"/>
          <w:szCs w:val="24"/>
        </w:rPr>
        <w:t>2</w:t>
      </w:r>
    </w:p>
    <w:p w14:paraId="141575D1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1. Наклоны с прямой спиной</w:t>
      </w:r>
    </w:p>
    <w:p w14:paraId="16558654" w14:textId="77777777" w:rsidR="00F776C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 xml:space="preserve">Улучшаем осанку, </w:t>
      </w:r>
      <w:r>
        <w:rPr>
          <w:rFonts w:ascii="Times New Roman" w:hAnsi="Times New Roman" w:cs="Times New Roman"/>
          <w:sz w:val="24"/>
          <w:szCs w:val="24"/>
        </w:rPr>
        <w:t xml:space="preserve">укрепляем мышцы спины. Встаньте </w:t>
      </w:r>
      <w:r w:rsidRPr="001D5B67">
        <w:rPr>
          <w:rFonts w:ascii="Times New Roman" w:hAnsi="Times New Roman" w:cs="Times New Roman"/>
          <w:sz w:val="24"/>
          <w:szCs w:val="24"/>
        </w:rPr>
        <w:t>прямо, ноги шире плеч, скакал</w:t>
      </w:r>
      <w:r>
        <w:rPr>
          <w:rFonts w:ascii="Times New Roman" w:hAnsi="Times New Roman" w:cs="Times New Roman"/>
          <w:sz w:val="24"/>
          <w:szCs w:val="24"/>
        </w:rPr>
        <w:t xml:space="preserve">ку сложите вдвое и, взявшись за </w:t>
      </w:r>
      <w:r w:rsidRPr="001D5B67">
        <w:rPr>
          <w:rFonts w:ascii="Times New Roman" w:hAnsi="Times New Roman" w:cs="Times New Roman"/>
          <w:sz w:val="24"/>
          <w:szCs w:val="24"/>
        </w:rPr>
        <w:t>концы, заведите ее за спину</w:t>
      </w:r>
      <w:r>
        <w:rPr>
          <w:rFonts w:ascii="Times New Roman" w:hAnsi="Times New Roman" w:cs="Times New Roman"/>
          <w:sz w:val="24"/>
          <w:szCs w:val="24"/>
        </w:rPr>
        <w:t>. Медленно сделайте наклон впе</w:t>
      </w:r>
      <w:r w:rsidRPr="001D5B67">
        <w:rPr>
          <w:rFonts w:ascii="Times New Roman" w:hAnsi="Times New Roman" w:cs="Times New Roman"/>
          <w:sz w:val="24"/>
          <w:szCs w:val="24"/>
        </w:rPr>
        <w:t>ред, задержитесь в этом пол</w:t>
      </w:r>
      <w:r>
        <w:rPr>
          <w:rFonts w:ascii="Times New Roman" w:hAnsi="Times New Roman" w:cs="Times New Roman"/>
          <w:sz w:val="24"/>
          <w:szCs w:val="24"/>
        </w:rPr>
        <w:t xml:space="preserve">ожении 5 секунд. Следите, чтобы </w:t>
      </w:r>
      <w:r w:rsidRPr="001D5B67">
        <w:rPr>
          <w:rFonts w:ascii="Times New Roman" w:hAnsi="Times New Roman" w:cs="Times New Roman"/>
          <w:sz w:val="24"/>
          <w:szCs w:val="24"/>
        </w:rPr>
        <w:t>спина оставалась прямой. Вернитесь в исходное положение.</w:t>
      </w:r>
    </w:p>
    <w:p w14:paraId="6A0F0F38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2. «Академическая гребля»</w:t>
      </w:r>
    </w:p>
    <w:p w14:paraId="5EC7B4DA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Укрепляем мышцы плеч</w:t>
      </w:r>
      <w:r>
        <w:rPr>
          <w:rFonts w:ascii="Times New Roman" w:hAnsi="Times New Roman" w:cs="Times New Roman"/>
          <w:sz w:val="24"/>
          <w:szCs w:val="24"/>
        </w:rPr>
        <w:t xml:space="preserve">евого пояса, развиваем гибкость </w:t>
      </w:r>
      <w:r w:rsidRPr="001D5B67">
        <w:rPr>
          <w:rFonts w:ascii="Times New Roman" w:hAnsi="Times New Roman" w:cs="Times New Roman"/>
          <w:sz w:val="24"/>
          <w:szCs w:val="24"/>
        </w:rPr>
        <w:t>плечевых суставов.</w:t>
      </w:r>
    </w:p>
    <w:p w14:paraId="2E720369" w14:textId="77777777" w:rsidR="00F776C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Сложите скакалку вдвое и</w:t>
      </w:r>
      <w:r>
        <w:rPr>
          <w:rFonts w:ascii="Times New Roman" w:hAnsi="Times New Roman" w:cs="Times New Roman"/>
          <w:sz w:val="24"/>
          <w:szCs w:val="24"/>
        </w:rPr>
        <w:t xml:space="preserve"> возьмитесь за концы. Если ска</w:t>
      </w:r>
      <w:r w:rsidRPr="001D5B67">
        <w:rPr>
          <w:rFonts w:ascii="Times New Roman" w:hAnsi="Times New Roman" w:cs="Times New Roman"/>
          <w:sz w:val="24"/>
          <w:szCs w:val="24"/>
        </w:rPr>
        <w:t>калка слишком длинная, о</w:t>
      </w:r>
      <w:r>
        <w:rPr>
          <w:rFonts w:ascii="Times New Roman" w:hAnsi="Times New Roman" w:cs="Times New Roman"/>
          <w:sz w:val="24"/>
          <w:szCs w:val="24"/>
        </w:rPr>
        <w:t xml:space="preserve">бмотайте ее вокруг кисти. Затем </w:t>
      </w:r>
      <w:r w:rsidRPr="001D5B67">
        <w:rPr>
          <w:rFonts w:ascii="Times New Roman" w:hAnsi="Times New Roman" w:cs="Times New Roman"/>
          <w:sz w:val="24"/>
          <w:szCs w:val="24"/>
        </w:rPr>
        <w:t>начните двигать руками, бу</w:t>
      </w:r>
      <w:r>
        <w:rPr>
          <w:rFonts w:ascii="Times New Roman" w:hAnsi="Times New Roman" w:cs="Times New Roman"/>
          <w:sz w:val="24"/>
          <w:szCs w:val="24"/>
        </w:rPr>
        <w:t>дто гребете одним веслом пооче</w:t>
      </w:r>
      <w:r w:rsidRPr="001D5B67">
        <w:rPr>
          <w:rFonts w:ascii="Times New Roman" w:hAnsi="Times New Roman" w:cs="Times New Roman"/>
          <w:sz w:val="24"/>
          <w:szCs w:val="24"/>
        </w:rPr>
        <w:t>редно с каждого борта. П</w:t>
      </w:r>
      <w:r>
        <w:rPr>
          <w:rFonts w:ascii="Times New Roman" w:hAnsi="Times New Roman" w:cs="Times New Roman"/>
          <w:sz w:val="24"/>
          <w:szCs w:val="24"/>
        </w:rPr>
        <w:t xml:space="preserve">о круговой выводите правую руку </w:t>
      </w:r>
      <w:r w:rsidRPr="001D5B67">
        <w:rPr>
          <w:rFonts w:ascii="Times New Roman" w:hAnsi="Times New Roman" w:cs="Times New Roman"/>
          <w:sz w:val="24"/>
          <w:szCs w:val="24"/>
        </w:rPr>
        <w:t xml:space="preserve">вправо и наверх, левую – по </w:t>
      </w:r>
      <w:r>
        <w:rPr>
          <w:rFonts w:ascii="Times New Roman" w:hAnsi="Times New Roman" w:cs="Times New Roman"/>
          <w:sz w:val="24"/>
          <w:szCs w:val="24"/>
        </w:rPr>
        <w:t>той же дуге вправо вниз. Выполняйте 1 минуту.</w:t>
      </w:r>
    </w:p>
    <w:p w14:paraId="66F9A26B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3. Наклоны в стороны</w:t>
      </w:r>
    </w:p>
    <w:p w14:paraId="11D8C375" w14:textId="77777777" w:rsidR="00F776C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Укрепляем широчай</w:t>
      </w:r>
      <w:r>
        <w:rPr>
          <w:rFonts w:ascii="Times New Roman" w:hAnsi="Times New Roman" w:cs="Times New Roman"/>
          <w:sz w:val="24"/>
          <w:szCs w:val="24"/>
        </w:rPr>
        <w:t xml:space="preserve">шие мышцы спины и мышцы пресса. </w:t>
      </w:r>
      <w:r w:rsidRPr="001D5B67">
        <w:rPr>
          <w:rFonts w:ascii="Times New Roman" w:hAnsi="Times New Roman" w:cs="Times New Roman"/>
          <w:sz w:val="24"/>
          <w:szCs w:val="24"/>
        </w:rPr>
        <w:t>Встаньте прямо, скак</w:t>
      </w:r>
      <w:r>
        <w:rPr>
          <w:rFonts w:ascii="Times New Roman" w:hAnsi="Times New Roman" w:cs="Times New Roman"/>
          <w:sz w:val="24"/>
          <w:szCs w:val="24"/>
        </w:rPr>
        <w:t xml:space="preserve">алку сложите вдвое и возьмите в </w:t>
      </w:r>
      <w:r w:rsidRPr="001D5B67">
        <w:rPr>
          <w:rFonts w:ascii="Times New Roman" w:hAnsi="Times New Roman" w:cs="Times New Roman"/>
          <w:sz w:val="24"/>
          <w:szCs w:val="24"/>
        </w:rPr>
        <w:t xml:space="preserve">обе руки, хват шире плеч. </w:t>
      </w:r>
      <w:r>
        <w:rPr>
          <w:rFonts w:ascii="Times New Roman" w:hAnsi="Times New Roman" w:cs="Times New Roman"/>
          <w:sz w:val="24"/>
          <w:szCs w:val="24"/>
        </w:rPr>
        <w:t xml:space="preserve">Поднимите прямые руки точно над </w:t>
      </w:r>
      <w:r w:rsidRPr="001D5B67">
        <w:rPr>
          <w:rFonts w:ascii="Times New Roman" w:hAnsi="Times New Roman" w:cs="Times New Roman"/>
          <w:sz w:val="24"/>
          <w:szCs w:val="24"/>
        </w:rPr>
        <w:t>головой. Держа спину ровно</w:t>
      </w:r>
      <w:r>
        <w:rPr>
          <w:rFonts w:ascii="Times New Roman" w:hAnsi="Times New Roman" w:cs="Times New Roman"/>
          <w:sz w:val="24"/>
          <w:szCs w:val="24"/>
        </w:rPr>
        <w:t>, сделайте наклон влево, задер</w:t>
      </w:r>
      <w:r w:rsidRPr="001D5B67">
        <w:rPr>
          <w:rFonts w:ascii="Times New Roman" w:hAnsi="Times New Roman" w:cs="Times New Roman"/>
          <w:sz w:val="24"/>
          <w:szCs w:val="24"/>
        </w:rPr>
        <w:t>житесь в этой позиции 5 сек</w:t>
      </w:r>
      <w:r>
        <w:rPr>
          <w:rFonts w:ascii="Times New Roman" w:hAnsi="Times New Roman" w:cs="Times New Roman"/>
          <w:sz w:val="24"/>
          <w:szCs w:val="24"/>
        </w:rPr>
        <w:t>унд. Вернитесь в исходное поло</w:t>
      </w:r>
      <w:r w:rsidRPr="001D5B67">
        <w:rPr>
          <w:rFonts w:ascii="Times New Roman" w:hAnsi="Times New Roman" w:cs="Times New Roman"/>
          <w:sz w:val="24"/>
          <w:szCs w:val="24"/>
        </w:rPr>
        <w:t>жение и повторите наклон</w:t>
      </w:r>
      <w:r>
        <w:rPr>
          <w:rFonts w:ascii="Times New Roman" w:hAnsi="Times New Roman" w:cs="Times New Roman"/>
          <w:sz w:val="24"/>
          <w:szCs w:val="24"/>
        </w:rPr>
        <w:t xml:space="preserve"> в другую сторону. Не забывайте </w:t>
      </w:r>
      <w:r w:rsidRPr="001D5B67">
        <w:rPr>
          <w:rFonts w:ascii="Times New Roman" w:hAnsi="Times New Roman" w:cs="Times New Roman"/>
          <w:sz w:val="24"/>
          <w:szCs w:val="24"/>
        </w:rPr>
        <w:t xml:space="preserve">удерживать статику в конечной точке. Старайтесь </w:t>
      </w:r>
      <w:r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Pr="001D5B67">
        <w:rPr>
          <w:rFonts w:ascii="Times New Roman" w:hAnsi="Times New Roman" w:cs="Times New Roman"/>
          <w:sz w:val="24"/>
          <w:szCs w:val="24"/>
        </w:rPr>
        <w:t>наклоны как можно глубже.</w:t>
      </w:r>
      <w:r>
        <w:rPr>
          <w:rFonts w:ascii="Times New Roman" w:hAnsi="Times New Roman" w:cs="Times New Roman"/>
          <w:sz w:val="24"/>
          <w:szCs w:val="24"/>
        </w:rPr>
        <w:t xml:space="preserve"> Сделайте 10–15 наклонов пооче</w:t>
      </w:r>
      <w:r w:rsidRPr="001D5B67">
        <w:rPr>
          <w:rFonts w:ascii="Times New Roman" w:hAnsi="Times New Roman" w:cs="Times New Roman"/>
          <w:sz w:val="24"/>
          <w:szCs w:val="24"/>
        </w:rPr>
        <w:t>редно в каждую сторону.</w:t>
      </w:r>
    </w:p>
    <w:p w14:paraId="43CF1826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4. Прыжки на месте</w:t>
      </w:r>
    </w:p>
    <w:p w14:paraId="7ADE4FEE" w14:textId="77777777" w:rsidR="00F776C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Развивают гибкость, к</w:t>
      </w:r>
      <w:r>
        <w:rPr>
          <w:rFonts w:ascii="Times New Roman" w:hAnsi="Times New Roman" w:cs="Times New Roman"/>
          <w:sz w:val="24"/>
          <w:szCs w:val="24"/>
        </w:rPr>
        <w:t xml:space="preserve">оординацию, чувство равновесия. </w:t>
      </w:r>
      <w:r w:rsidRPr="001D5B67">
        <w:rPr>
          <w:rFonts w:ascii="Times New Roman" w:hAnsi="Times New Roman" w:cs="Times New Roman"/>
          <w:sz w:val="24"/>
          <w:szCs w:val="24"/>
        </w:rPr>
        <w:t>Скакалку вращайте впер</w:t>
      </w:r>
      <w:r>
        <w:rPr>
          <w:rFonts w:ascii="Times New Roman" w:hAnsi="Times New Roman" w:cs="Times New Roman"/>
          <w:sz w:val="24"/>
          <w:szCs w:val="24"/>
        </w:rPr>
        <w:t>ед, прыгайте высоко. Затем пры</w:t>
      </w:r>
      <w:r w:rsidRPr="001D5B67">
        <w:rPr>
          <w:rFonts w:ascii="Times New Roman" w:hAnsi="Times New Roman" w:cs="Times New Roman"/>
          <w:sz w:val="24"/>
          <w:szCs w:val="24"/>
        </w:rPr>
        <w:t>гайте на месте, в прыжке меняя ноги.</w:t>
      </w:r>
    </w:p>
    <w:p w14:paraId="3DAD4D67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5. Прыжки в стороны</w:t>
      </w:r>
    </w:p>
    <w:p w14:paraId="3C7F50A5" w14:textId="77777777" w:rsidR="00F776C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lastRenderedPageBreak/>
        <w:t>Развивают гибкость, к</w:t>
      </w:r>
      <w:r>
        <w:rPr>
          <w:rFonts w:ascii="Times New Roman" w:hAnsi="Times New Roman" w:cs="Times New Roman"/>
          <w:sz w:val="24"/>
          <w:szCs w:val="24"/>
        </w:rPr>
        <w:t xml:space="preserve">оординацию, чувство равновесия. </w:t>
      </w:r>
      <w:r w:rsidRPr="001D5B67">
        <w:rPr>
          <w:rFonts w:ascii="Times New Roman" w:hAnsi="Times New Roman" w:cs="Times New Roman"/>
          <w:sz w:val="24"/>
          <w:szCs w:val="24"/>
        </w:rPr>
        <w:t>Прыгайте так, чтобы каж</w:t>
      </w:r>
      <w:r>
        <w:rPr>
          <w:rFonts w:ascii="Times New Roman" w:hAnsi="Times New Roman" w:cs="Times New Roman"/>
          <w:sz w:val="24"/>
          <w:szCs w:val="24"/>
        </w:rPr>
        <w:t xml:space="preserve">дый раз приземляться то справа, </w:t>
      </w:r>
      <w:r w:rsidRPr="001D5B67">
        <w:rPr>
          <w:rFonts w:ascii="Times New Roman" w:hAnsi="Times New Roman" w:cs="Times New Roman"/>
          <w:sz w:val="24"/>
          <w:szCs w:val="24"/>
        </w:rPr>
        <w:t>то слева от воображаемой ли</w:t>
      </w:r>
      <w:r>
        <w:rPr>
          <w:rFonts w:ascii="Times New Roman" w:hAnsi="Times New Roman" w:cs="Times New Roman"/>
          <w:sz w:val="24"/>
          <w:szCs w:val="24"/>
        </w:rPr>
        <w:t>нии на полу. Со временем увели</w:t>
      </w:r>
      <w:r w:rsidRPr="001D5B67">
        <w:rPr>
          <w:rFonts w:ascii="Times New Roman" w:hAnsi="Times New Roman" w:cs="Times New Roman"/>
          <w:sz w:val="24"/>
          <w:szCs w:val="24"/>
        </w:rPr>
        <w:t>чивайте амплитуду движений.</w:t>
      </w:r>
    </w:p>
    <w:p w14:paraId="7B4596D1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 xml:space="preserve">6. Прыжки ноги </w:t>
      </w:r>
      <w:proofErr w:type="spellStart"/>
      <w:r w:rsidRPr="001D5B67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</w:p>
    <w:p w14:paraId="37B7B7B4" w14:textId="77777777" w:rsidR="00F776C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Развивают гибкость, к</w:t>
      </w:r>
      <w:r>
        <w:rPr>
          <w:rFonts w:ascii="Times New Roman" w:hAnsi="Times New Roman" w:cs="Times New Roman"/>
          <w:sz w:val="24"/>
          <w:szCs w:val="24"/>
        </w:rPr>
        <w:t xml:space="preserve">оординацию, чувство равновесия. </w:t>
      </w:r>
      <w:r w:rsidRPr="001D5B67">
        <w:rPr>
          <w:rFonts w:ascii="Times New Roman" w:hAnsi="Times New Roman" w:cs="Times New Roman"/>
          <w:sz w:val="24"/>
          <w:szCs w:val="24"/>
        </w:rPr>
        <w:t>Встаньте прямо, поста</w:t>
      </w:r>
      <w:r>
        <w:rPr>
          <w:rFonts w:ascii="Times New Roman" w:hAnsi="Times New Roman" w:cs="Times New Roman"/>
          <w:sz w:val="24"/>
          <w:szCs w:val="24"/>
        </w:rPr>
        <w:t xml:space="preserve">вьте одну ногу впереди другой — </w:t>
      </w:r>
      <w:r w:rsidRPr="001D5B67">
        <w:rPr>
          <w:rFonts w:ascii="Times New Roman" w:hAnsi="Times New Roman" w:cs="Times New Roman"/>
          <w:sz w:val="24"/>
          <w:szCs w:val="24"/>
        </w:rPr>
        <w:t>накрест. Подпрыгивайте, меняя в прыжке ноги.</w:t>
      </w:r>
      <w:r w:rsidRPr="001D5B67">
        <w:rPr>
          <w:rFonts w:ascii="Times New Roman" w:hAnsi="Times New Roman" w:cs="Times New Roman"/>
          <w:sz w:val="24"/>
          <w:szCs w:val="24"/>
        </w:rPr>
        <w:cr/>
      </w:r>
    </w:p>
    <w:p w14:paraId="1E0F3DE6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7. Подъём корпуса лёжа</w:t>
      </w:r>
    </w:p>
    <w:p w14:paraId="49C65B4C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Укрепляем пресс, рас</w:t>
      </w:r>
      <w:r>
        <w:rPr>
          <w:rFonts w:ascii="Times New Roman" w:hAnsi="Times New Roman" w:cs="Times New Roman"/>
          <w:sz w:val="24"/>
          <w:szCs w:val="24"/>
        </w:rPr>
        <w:t>тягиваем мышцы задней поверхно</w:t>
      </w:r>
      <w:r w:rsidRPr="001D5B67">
        <w:rPr>
          <w:rFonts w:ascii="Times New Roman" w:hAnsi="Times New Roman" w:cs="Times New Roman"/>
          <w:sz w:val="24"/>
          <w:szCs w:val="24"/>
        </w:rPr>
        <w:t>сти бедра и голени.</w:t>
      </w:r>
    </w:p>
    <w:p w14:paraId="59A95C08" w14:textId="77777777" w:rsidR="00F776C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Лягте на пол, ноги со</w:t>
      </w:r>
      <w:r>
        <w:rPr>
          <w:rFonts w:ascii="Times New Roman" w:hAnsi="Times New Roman" w:cs="Times New Roman"/>
          <w:sz w:val="24"/>
          <w:szCs w:val="24"/>
        </w:rPr>
        <w:t xml:space="preserve">гнуты, стопы на полу. Поднимите </w:t>
      </w:r>
      <w:r w:rsidRPr="001D5B67">
        <w:rPr>
          <w:rFonts w:ascii="Times New Roman" w:hAnsi="Times New Roman" w:cs="Times New Roman"/>
          <w:sz w:val="24"/>
          <w:szCs w:val="24"/>
        </w:rPr>
        <w:t>правую ногу и накиньте скакалк</w:t>
      </w:r>
      <w:r>
        <w:rPr>
          <w:rFonts w:ascii="Times New Roman" w:hAnsi="Times New Roman" w:cs="Times New Roman"/>
          <w:sz w:val="24"/>
          <w:szCs w:val="24"/>
        </w:rPr>
        <w:t xml:space="preserve">у на стопу, руки прямые. Затем </w:t>
      </w:r>
      <w:r w:rsidRPr="001D5B67">
        <w:rPr>
          <w:rFonts w:ascii="Times New Roman" w:hAnsi="Times New Roman" w:cs="Times New Roman"/>
          <w:sz w:val="24"/>
          <w:szCs w:val="24"/>
        </w:rPr>
        <w:t>поднимите и удерживайте кор</w:t>
      </w:r>
      <w:r>
        <w:rPr>
          <w:rFonts w:ascii="Times New Roman" w:hAnsi="Times New Roman" w:cs="Times New Roman"/>
          <w:sz w:val="24"/>
          <w:szCs w:val="24"/>
        </w:rPr>
        <w:t>пус с прямой спиной на расстоя</w:t>
      </w:r>
      <w:r w:rsidRPr="001D5B67">
        <w:rPr>
          <w:rFonts w:ascii="Times New Roman" w:hAnsi="Times New Roman" w:cs="Times New Roman"/>
          <w:sz w:val="24"/>
          <w:szCs w:val="24"/>
        </w:rPr>
        <w:t>нии 40 см от пола с одновр</w:t>
      </w:r>
      <w:r>
        <w:rPr>
          <w:rFonts w:ascii="Times New Roman" w:hAnsi="Times New Roman" w:cs="Times New Roman"/>
          <w:sz w:val="24"/>
          <w:szCs w:val="24"/>
        </w:rPr>
        <w:t>еменным выпрямлением правой но</w:t>
      </w:r>
      <w:r w:rsidRPr="001D5B67">
        <w:rPr>
          <w:rFonts w:ascii="Times New Roman" w:hAnsi="Times New Roman" w:cs="Times New Roman"/>
          <w:sz w:val="24"/>
          <w:szCs w:val="24"/>
        </w:rPr>
        <w:t>ги. Удержитесь в этом полож</w:t>
      </w:r>
      <w:r>
        <w:rPr>
          <w:rFonts w:ascii="Times New Roman" w:hAnsi="Times New Roman" w:cs="Times New Roman"/>
          <w:sz w:val="24"/>
          <w:szCs w:val="24"/>
        </w:rPr>
        <w:t>ении не менее 5 секунд. По воз</w:t>
      </w:r>
      <w:r w:rsidRPr="001D5B67">
        <w:rPr>
          <w:rFonts w:ascii="Times New Roman" w:hAnsi="Times New Roman" w:cs="Times New Roman"/>
          <w:sz w:val="24"/>
          <w:szCs w:val="24"/>
        </w:rPr>
        <w:t>можности поднимитесь еще вы</w:t>
      </w:r>
      <w:r>
        <w:rPr>
          <w:rFonts w:ascii="Times New Roman" w:hAnsi="Times New Roman" w:cs="Times New Roman"/>
          <w:sz w:val="24"/>
          <w:szCs w:val="24"/>
        </w:rPr>
        <w:t xml:space="preserve">ше и удержитесь в верхней точке </w:t>
      </w:r>
      <w:r w:rsidRPr="001D5B67">
        <w:rPr>
          <w:rFonts w:ascii="Times New Roman" w:hAnsi="Times New Roman" w:cs="Times New Roman"/>
          <w:sz w:val="24"/>
          <w:szCs w:val="24"/>
        </w:rPr>
        <w:t xml:space="preserve">те же 5 секунд. Медленно </w:t>
      </w:r>
      <w:r>
        <w:rPr>
          <w:rFonts w:ascii="Times New Roman" w:hAnsi="Times New Roman" w:cs="Times New Roman"/>
          <w:sz w:val="24"/>
          <w:szCs w:val="24"/>
        </w:rPr>
        <w:t xml:space="preserve">вернитесь в исходное положение. </w:t>
      </w:r>
      <w:r w:rsidRPr="001D5B67">
        <w:rPr>
          <w:rFonts w:ascii="Times New Roman" w:hAnsi="Times New Roman" w:cs="Times New Roman"/>
          <w:sz w:val="24"/>
          <w:szCs w:val="24"/>
        </w:rPr>
        <w:t>Сделайте 10–15 повторов. Если упражнение кажется сложным,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B67">
        <w:rPr>
          <w:rFonts w:ascii="Times New Roman" w:hAnsi="Times New Roman" w:cs="Times New Roman"/>
          <w:sz w:val="24"/>
          <w:szCs w:val="24"/>
        </w:rPr>
        <w:t>исключите слишком высокие подъемы.</w:t>
      </w:r>
      <w:r w:rsidRPr="001D5B67">
        <w:rPr>
          <w:rFonts w:ascii="Times New Roman" w:hAnsi="Times New Roman" w:cs="Times New Roman"/>
          <w:sz w:val="24"/>
          <w:szCs w:val="24"/>
        </w:rPr>
        <w:cr/>
      </w:r>
    </w:p>
    <w:p w14:paraId="513C8E8C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8. Прямая спина</w:t>
      </w:r>
    </w:p>
    <w:p w14:paraId="1B35836D" w14:textId="77777777" w:rsidR="00F776C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 xml:space="preserve">Развиваем </w:t>
      </w:r>
      <w:r>
        <w:rPr>
          <w:rFonts w:ascii="Times New Roman" w:hAnsi="Times New Roman" w:cs="Times New Roman"/>
          <w:sz w:val="24"/>
          <w:szCs w:val="24"/>
        </w:rPr>
        <w:t xml:space="preserve">осанку, укрепляем мышцы пресса. </w:t>
      </w:r>
      <w:r w:rsidRPr="001D5B67">
        <w:rPr>
          <w:rFonts w:ascii="Times New Roman" w:hAnsi="Times New Roman" w:cs="Times New Roman"/>
          <w:sz w:val="24"/>
          <w:szCs w:val="24"/>
        </w:rPr>
        <w:t>Лягте на спину, ноги со</w:t>
      </w:r>
      <w:r>
        <w:rPr>
          <w:rFonts w:ascii="Times New Roman" w:hAnsi="Times New Roman" w:cs="Times New Roman"/>
          <w:sz w:val="24"/>
          <w:szCs w:val="24"/>
        </w:rPr>
        <w:t xml:space="preserve">гнуты в коленях, стопы на полу. </w:t>
      </w:r>
      <w:r w:rsidRPr="001D5B67">
        <w:rPr>
          <w:rFonts w:ascii="Times New Roman" w:hAnsi="Times New Roman" w:cs="Times New Roman"/>
          <w:sz w:val="24"/>
          <w:szCs w:val="24"/>
        </w:rPr>
        <w:t>Скакалку заведите за спину, н</w:t>
      </w:r>
      <w:r>
        <w:rPr>
          <w:rFonts w:ascii="Times New Roman" w:hAnsi="Times New Roman" w:cs="Times New Roman"/>
          <w:sz w:val="24"/>
          <w:szCs w:val="24"/>
        </w:rPr>
        <w:t>а линию лопаток. Поднимите кор</w:t>
      </w:r>
      <w:r w:rsidRPr="001D5B67">
        <w:rPr>
          <w:rFonts w:ascii="Times New Roman" w:hAnsi="Times New Roman" w:cs="Times New Roman"/>
          <w:sz w:val="24"/>
          <w:szCs w:val="24"/>
        </w:rPr>
        <w:t>пус с прямой спиной. Удержив</w:t>
      </w:r>
      <w:r>
        <w:rPr>
          <w:rFonts w:ascii="Times New Roman" w:hAnsi="Times New Roman" w:cs="Times New Roman"/>
          <w:sz w:val="24"/>
          <w:szCs w:val="24"/>
        </w:rPr>
        <w:t>айте положение 5 секунд, верни</w:t>
      </w:r>
      <w:r w:rsidRPr="001D5B67">
        <w:rPr>
          <w:rFonts w:ascii="Times New Roman" w:hAnsi="Times New Roman" w:cs="Times New Roman"/>
          <w:sz w:val="24"/>
          <w:szCs w:val="24"/>
        </w:rPr>
        <w:t>тесь в исходное положение. Выполните 15–20 повторов.</w:t>
      </w:r>
    </w:p>
    <w:p w14:paraId="6EFFBC05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9. Подтягивание коленей</w:t>
      </w:r>
    </w:p>
    <w:p w14:paraId="63DCFA55" w14:textId="77777777" w:rsidR="00F776C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Растяг</w:t>
      </w:r>
      <w:r>
        <w:rPr>
          <w:rFonts w:ascii="Times New Roman" w:hAnsi="Times New Roman" w:cs="Times New Roman"/>
          <w:sz w:val="24"/>
          <w:szCs w:val="24"/>
        </w:rPr>
        <w:t xml:space="preserve">иваем заднюю поверхность бедра. </w:t>
      </w:r>
      <w:r w:rsidRPr="001D5B67">
        <w:rPr>
          <w:rFonts w:ascii="Times New Roman" w:hAnsi="Times New Roman" w:cs="Times New Roman"/>
          <w:sz w:val="24"/>
          <w:szCs w:val="24"/>
        </w:rPr>
        <w:t xml:space="preserve">Лягте на спину, скакалку </w:t>
      </w:r>
      <w:r>
        <w:rPr>
          <w:rFonts w:ascii="Times New Roman" w:hAnsi="Times New Roman" w:cs="Times New Roman"/>
          <w:sz w:val="24"/>
          <w:szCs w:val="24"/>
        </w:rPr>
        <w:t>накиньте на правую голень. Под</w:t>
      </w:r>
      <w:r w:rsidRPr="001D5B67">
        <w:rPr>
          <w:rFonts w:ascii="Times New Roman" w:hAnsi="Times New Roman" w:cs="Times New Roman"/>
          <w:sz w:val="24"/>
          <w:szCs w:val="24"/>
        </w:rPr>
        <w:t>тяните колено к груди, потянув скакалку на себя, локти разведите в стороны. Удерживайте эту</w:t>
      </w:r>
      <w:r>
        <w:rPr>
          <w:rFonts w:ascii="Times New Roman" w:hAnsi="Times New Roman" w:cs="Times New Roman"/>
          <w:sz w:val="24"/>
          <w:szCs w:val="24"/>
        </w:rPr>
        <w:t xml:space="preserve"> позицию 15 секунд. Вернитесь в </w:t>
      </w:r>
      <w:r w:rsidRPr="001D5B67">
        <w:rPr>
          <w:rFonts w:ascii="Times New Roman" w:hAnsi="Times New Roman" w:cs="Times New Roman"/>
          <w:sz w:val="24"/>
          <w:szCs w:val="24"/>
        </w:rPr>
        <w:t>исходное положение, повторите с другой ногой.</w:t>
      </w:r>
    </w:p>
    <w:p w14:paraId="2F7C8C16" w14:textId="77777777" w:rsidR="00F776C7" w:rsidRPr="001D5B67" w:rsidRDefault="00F776C7" w:rsidP="00F776C7">
      <w:pPr>
        <w:rPr>
          <w:rFonts w:ascii="Times New Roman" w:hAnsi="Times New Roman" w:cs="Times New Roman"/>
          <w:b/>
          <w:sz w:val="24"/>
          <w:szCs w:val="24"/>
        </w:rPr>
      </w:pPr>
      <w:r w:rsidRPr="001D5B67">
        <w:rPr>
          <w:rFonts w:ascii="Times New Roman" w:hAnsi="Times New Roman" w:cs="Times New Roman"/>
          <w:b/>
          <w:sz w:val="24"/>
          <w:szCs w:val="24"/>
        </w:rPr>
        <w:t xml:space="preserve">Комплекс упражнений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1D5B67">
        <w:rPr>
          <w:rFonts w:ascii="Times New Roman" w:hAnsi="Times New Roman" w:cs="Times New Roman"/>
          <w:b/>
          <w:sz w:val="24"/>
          <w:szCs w:val="24"/>
        </w:rPr>
        <w:t>3</w:t>
      </w:r>
    </w:p>
    <w:p w14:paraId="5816EF79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 xml:space="preserve">Какие упражнения со </w:t>
      </w:r>
      <w:r>
        <w:rPr>
          <w:rFonts w:ascii="Times New Roman" w:hAnsi="Times New Roman" w:cs="Times New Roman"/>
          <w:sz w:val="24"/>
          <w:szCs w:val="24"/>
        </w:rPr>
        <w:t xml:space="preserve">скакалкой наиболее эффективны и </w:t>
      </w:r>
      <w:r w:rsidRPr="001D5B67">
        <w:rPr>
          <w:rFonts w:ascii="Times New Roman" w:hAnsi="Times New Roman" w:cs="Times New Roman"/>
          <w:sz w:val="24"/>
          <w:szCs w:val="24"/>
        </w:rPr>
        <w:t>одновременно просты в выполнении?</w:t>
      </w:r>
    </w:p>
    <w:p w14:paraId="02EDD9BD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1. Классическое упражнение с использованием скакалки</w:t>
      </w:r>
    </w:p>
    <w:p w14:paraId="79C6E6E5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 xml:space="preserve">Представляет собой </w:t>
      </w:r>
      <w:r>
        <w:rPr>
          <w:rFonts w:ascii="Times New Roman" w:hAnsi="Times New Roman" w:cs="Times New Roman"/>
          <w:sz w:val="24"/>
          <w:szCs w:val="24"/>
        </w:rPr>
        <w:t xml:space="preserve">одиночные равномерные прыжки на </w:t>
      </w:r>
      <w:r w:rsidRPr="001D5B67">
        <w:rPr>
          <w:rFonts w:ascii="Times New Roman" w:hAnsi="Times New Roman" w:cs="Times New Roman"/>
          <w:sz w:val="24"/>
          <w:szCs w:val="24"/>
        </w:rPr>
        <w:t>каждый оборот скакалки. На</w:t>
      </w:r>
      <w:r>
        <w:rPr>
          <w:rFonts w:ascii="Times New Roman" w:hAnsi="Times New Roman" w:cs="Times New Roman"/>
          <w:sz w:val="24"/>
          <w:szCs w:val="24"/>
        </w:rPr>
        <w:t>чиная упражнение, закиньте ска</w:t>
      </w:r>
      <w:r w:rsidRPr="001D5B67">
        <w:rPr>
          <w:rFonts w:ascii="Times New Roman" w:hAnsi="Times New Roman" w:cs="Times New Roman"/>
          <w:sz w:val="24"/>
          <w:szCs w:val="24"/>
        </w:rPr>
        <w:t xml:space="preserve">калку назад и вращайте ее в </w:t>
      </w:r>
      <w:r>
        <w:rPr>
          <w:rFonts w:ascii="Times New Roman" w:hAnsi="Times New Roman" w:cs="Times New Roman"/>
          <w:sz w:val="24"/>
          <w:szCs w:val="24"/>
        </w:rPr>
        <w:t>том ритме, в котором вы не чув</w:t>
      </w:r>
      <w:r w:rsidRPr="001D5B67">
        <w:rPr>
          <w:rFonts w:ascii="Times New Roman" w:hAnsi="Times New Roman" w:cs="Times New Roman"/>
          <w:sz w:val="24"/>
          <w:szCs w:val="24"/>
        </w:rPr>
        <w:t xml:space="preserve">ствуете сильного напряжения </w:t>
      </w:r>
      <w:r>
        <w:rPr>
          <w:rFonts w:ascii="Times New Roman" w:hAnsi="Times New Roman" w:cs="Times New Roman"/>
          <w:sz w:val="24"/>
          <w:szCs w:val="24"/>
        </w:rPr>
        <w:t xml:space="preserve">и боли в мышцах. Отталкивайтесь </w:t>
      </w:r>
      <w:r w:rsidRPr="001D5B67">
        <w:rPr>
          <w:rFonts w:ascii="Times New Roman" w:hAnsi="Times New Roman" w:cs="Times New Roman"/>
          <w:sz w:val="24"/>
          <w:szCs w:val="24"/>
        </w:rPr>
        <w:t xml:space="preserve">от пола с помощью носков, </w:t>
      </w:r>
      <w:r>
        <w:rPr>
          <w:rFonts w:ascii="Times New Roman" w:hAnsi="Times New Roman" w:cs="Times New Roman"/>
          <w:sz w:val="24"/>
          <w:szCs w:val="24"/>
        </w:rPr>
        <w:t xml:space="preserve">приземляйтесь на обе ноги. Если </w:t>
      </w:r>
      <w:r w:rsidRPr="001D5B67">
        <w:rPr>
          <w:rFonts w:ascii="Times New Roman" w:hAnsi="Times New Roman" w:cs="Times New Roman"/>
          <w:sz w:val="24"/>
          <w:szCs w:val="24"/>
        </w:rPr>
        <w:t>темп кажется медленным, можно его ускорить. При желании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B67">
        <w:rPr>
          <w:rFonts w:ascii="Times New Roman" w:hAnsi="Times New Roman" w:cs="Times New Roman"/>
          <w:sz w:val="24"/>
          <w:szCs w:val="24"/>
        </w:rPr>
        <w:t>усложнить упражнение, призе</w:t>
      </w:r>
      <w:r>
        <w:rPr>
          <w:rFonts w:ascii="Times New Roman" w:hAnsi="Times New Roman" w:cs="Times New Roman"/>
          <w:sz w:val="24"/>
          <w:szCs w:val="24"/>
        </w:rPr>
        <w:t xml:space="preserve">мляться можно на ноги, согнутые в половину амплитуды. </w:t>
      </w:r>
      <w:r w:rsidRPr="001D5B67">
        <w:rPr>
          <w:rFonts w:ascii="Times New Roman" w:hAnsi="Times New Roman" w:cs="Times New Roman"/>
          <w:sz w:val="24"/>
          <w:szCs w:val="24"/>
        </w:rPr>
        <w:t>Такое упражнение ста</w:t>
      </w:r>
      <w:r>
        <w:rPr>
          <w:rFonts w:ascii="Times New Roman" w:hAnsi="Times New Roman" w:cs="Times New Roman"/>
          <w:sz w:val="24"/>
          <w:szCs w:val="24"/>
        </w:rPr>
        <w:t>нет отличной разминкой перед ос</w:t>
      </w:r>
      <w:r w:rsidRPr="001D5B67">
        <w:rPr>
          <w:rFonts w:ascii="Times New Roman" w:hAnsi="Times New Roman" w:cs="Times New Roman"/>
          <w:sz w:val="24"/>
          <w:szCs w:val="24"/>
        </w:rPr>
        <w:t>новной нагрузкой и поможе</w:t>
      </w:r>
      <w:r>
        <w:rPr>
          <w:rFonts w:ascii="Times New Roman" w:hAnsi="Times New Roman" w:cs="Times New Roman"/>
          <w:sz w:val="24"/>
          <w:szCs w:val="24"/>
        </w:rPr>
        <w:t>т нормально ее завершить. Начи</w:t>
      </w:r>
      <w:r w:rsidRPr="001D5B67">
        <w:rPr>
          <w:rFonts w:ascii="Times New Roman" w:hAnsi="Times New Roman" w:cs="Times New Roman"/>
          <w:sz w:val="24"/>
          <w:szCs w:val="24"/>
        </w:rPr>
        <w:t>найте прыжки с продолжитель</w:t>
      </w:r>
      <w:r>
        <w:rPr>
          <w:rFonts w:ascii="Times New Roman" w:hAnsi="Times New Roman" w:cs="Times New Roman"/>
          <w:sz w:val="24"/>
          <w:szCs w:val="24"/>
        </w:rPr>
        <w:t>ности, равной одной минуте, по</w:t>
      </w:r>
      <w:r w:rsidRPr="001D5B67">
        <w:rPr>
          <w:rFonts w:ascii="Times New Roman" w:hAnsi="Times New Roman" w:cs="Times New Roman"/>
          <w:sz w:val="24"/>
          <w:szCs w:val="24"/>
        </w:rPr>
        <w:t>степенно прибавляя время.</w:t>
      </w:r>
    </w:p>
    <w:p w14:paraId="5E94EB15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2. Бег на месте</w:t>
      </w:r>
    </w:p>
    <w:p w14:paraId="120B7A32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lastRenderedPageBreak/>
        <w:t>Упражнение предпо</w:t>
      </w:r>
      <w:r>
        <w:rPr>
          <w:rFonts w:ascii="Times New Roman" w:hAnsi="Times New Roman" w:cs="Times New Roman"/>
          <w:sz w:val="24"/>
          <w:szCs w:val="24"/>
        </w:rPr>
        <w:t xml:space="preserve">лагает попеременные подскоки на </w:t>
      </w:r>
      <w:r w:rsidRPr="001D5B67">
        <w:rPr>
          <w:rFonts w:ascii="Times New Roman" w:hAnsi="Times New Roman" w:cs="Times New Roman"/>
          <w:sz w:val="24"/>
          <w:szCs w:val="24"/>
        </w:rPr>
        <w:t>каждое вращение скакалкой. Двигайтесь так, будто</w:t>
      </w:r>
      <w:r>
        <w:rPr>
          <w:rFonts w:ascii="Times New Roman" w:hAnsi="Times New Roman" w:cs="Times New Roman"/>
          <w:sz w:val="24"/>
          <w:szCs w:val="24"/>
        </w:rPr>
        <w:t xml:space="preserve"> вы бегаете </w:t>
      </w:r>
      <w:r w:rsidRPr="001D5B67">
        <w:rPr>
          <w:rFonts w:ascii="Times New Roman" w:hAnsi="Times New Roman" w:cs="Times New Roman"/>
          <w:sz w:val="24"/>
          <w:szCs w:val="24"/>
        </w:rPr>
        <w:t xml:space="preserve">на месте. Соответственно, </w:t>
      </w:r>
      <w:proofErr w:type="spellStart"/>
      <w:r w:rsidRPr="001D5B6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ардионагрузка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также повышается, </w:t>
      </w:r>
      <w:r w:rsidRPr="001D5B67">
        <w:rPr>
          <w:rFonts w:ascii="Times New Roman" w:hAnsi="Times New Roman" w:cs="Times New Roman"/>
          <w:sz w:val="24"/>
          <w:szCs w:val="24"/>
        </w:rPr>
        <w:t>кровь начинает циркулировать</w:t>
      </w:r>
      <w:r>
        <w:rPr>
          <w:rFonts w:ascii="Times New Roman" w:hAnsi="Times New Roman" w:cs="Times New Roman"/>
          <w:sz w:val="24"/>
          <w:szCs w:val="24"/>
        </w:rPr>
        <w:t xml:space="preserve"> еще быстрее, а сердце работает с двойной нагрузкой. </w:t>
      </w:r>
      <w:r w:rsidRPr="001D5B67">
        <w:rPr>
          <w:rFonts w:ascii="Times New Roman" w:hAnsi="Times New Roman" w:cs="Times New Roman"/>
          <w:sz w:val="24"/>
          <w:szCs w:val="24"/>
        </w:rPr>
        <w:t>Это упражнение отлично</w:t>
      </w:r>
      <w:r>
        <w:rPr>
          <w:rFonts w:ascii="Times New Roman" w:hAnsi="Times New Roman" w:cs="Times New Roman"/>
          <w:sz w:val="24"/>
          <w:szCs w:val="24"/>
        </w:rPr>
        <w:t xml:space="preserve"> развивает чувство равновесия и </w:t>
      </w:r>
      <w:r w:rsidRPr="001D5B67">
        <w:rPr>
          <w:rFonts w:ascii="Times New Roman" w:hAnsi="Times New Roman" w:cs="Times New Roman"/>
          <w:sz w:val="24"/>
          <w:szCs w:val="24"/>
        </w:rPr>
        <w:t xml:space="preserve">координацию движений. Если вы стремитесь укрепить </w:t>
      </w:r>
      <w:r>
        <w:rPr>
          <w:rFonts w:ascii="Times New Roman" w:hAnsi="Times New Roman" w:cs="Times New Roman"/>
          <w:sz w:val="24"/>
          <w:szCs w:val="24"/>
        </w:rPr>
        <w:t xml:space="preserve">мышцы </w:t>
      </w:r>
      <w:r w:rsidRPr="001D5B67">
        <w:rPr>
          <w:rFonts w:ascii="Times New Roman" w:hAnsi="Times New Roman" w:cs="Times New Roman"/>
          <w:sz w:val="24"/>
          <w:szCs w:val="24"/>
        </w:rPr>
        <w:t>брюшного пресса, рекоменд</w:t>
      </w:r>
      <w:r>
        <w:rPr>
          <w:rFonts w:ascii="Times New Roman" w:hAnsi="Times New Roman" w:cs="Times New Roman"/>
          <w:sz w:val="24"/>
          <w:szCs w:val="24"/>
        </w:rPr>
        <w:t>уется несколько усложнить зада</w:t>
      </w:r>
      <w:r w:rsidRPr="001D5B67">
        <w:rPr>
          <w:rFonts w:ascii="Times New Roman" w:hAnsi="Times New Roman" w:cs="Times New Roman"/>
          <w:sz w:val="24"/>
          <w:szCs w:val="24"/>
        </w:rPr>
        <w:t>ние. Делая подскоки, макс</w:t>
      </w:r>
      <w:r>
        <w:rPr>
          <w:rFonts w:ascii="Times New Roman" w:hAnsi="Times New Roman" w:cs="Times New Roman"/>
          <w:sz w:val="24"/>
          <w:szCs w:val="24"/>
        </w:rPr>
        <w:t xml:space="preserve">имально сгибайте каждое колено, </w:t>
      </w:r>
      <w:r w:rsidRPr="001D5B67">
        <w:rPr>
          <w:rFonts w:ascii="Times New Roman" w:hAnsi="Times New Roman" w:cs="Times New Roman"/>
          <w:sz w:val="24"/>
          <w:szCs w:val="24"/>
        </w:rPr>
        <w:t>приводя его к уровню пояса.</w:t>
      </w:r>
    </w:p>
    <w:p w14:paraId="5D5B836A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3. Сквозь преграду</w:t>
      </w:r>
    </w:p>
    <w:p w14:paraId="1ACD5CA4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Постарайтесь предста</w:t>
      </w:r>
      <w:r>
        <w:rPr>
          <w:rFonts w:ascii="Times New Roman" w:hAnsi="Times New Roman" w:cs="Times New Roman"/>
          <w:sz w:val="24"/>
          <w:szCs w:val="24"/>
        </w:rPr>
        <w:t xml:space="preserve">вить себе ровную линию, которая </w:t>
      </w:r>
      <w:r w:rsidRPr="001D5B67">
        <w:rPr>
          <w:rFonts w:ascii="Times New Roman" w:hAnsi="Times New Roman" w:cs="Times New Roman"/>
          <w:sz w:val="24"/>
          <w:szCs w:val="24"/>
        </w:rPr>
        <w:t>проходит параллельно вашему взгляду с</w:t>
      </w:r>
      <w:r>
        <w:rPr>
          <w:rFonts w:ascii="Times New Roman" w:hAnsi="Times New Roman" w:cs="Times New Roman"/>
          <w:sz w:val="24"/>
          <w:szCs w:val="24"/>
        </w:rPr>
        <w:t>квозь ноги. Подпрыги</w:t>
      </w:r>
      <w:r w:rsidRPr="001D5B67">
        <w:rPr>
          <w:rFonts w:ascii="Times New Roman" w:hAnsi="Times New Roman" w:cs="Times New Roman"/>
          <w:sz w:val="24"/>
          <w:szCs w:val="24"/>
        </w:rPr>
        <w:t>вая со скакалкой, старайтесь</w:t>
      </w:r>
      <w:r>
        <w:rPr>
          <w:rFonts w:ascii="Times New Roman" w:hAnsi="Times New Roman" w:cs="Times New Roman"/>
          <w:sz w:val="24"/>
          <w:szCs w:val="24"/>
        </w:rPr>
        <w:t xml:space="preserve"> приземляться по разные стороны </w:t>
      </w:r>
      <w:r w:rsidRPr="001D5B67">
        <w:rPr>
          <w:rFonts w:ascii="Times New Roman" w:hAnsi="Times New Roman" w:cs="Times New Roman"/>
          <w:sz w:val="24"/>
          <w:szCs w:val="24"/>
        </w:rPr>
        <w:t>воображаемого препятствия. З</w:t>
      </w:r>
      <w:r>
        <w:rPr>
          <w:rFonts w:ascii="Times New Roman" w:hAnsi="Times New Roman" w:cs="Times New Roman"/>
          <w:sz w:val="24"/>
          <w:szCs w:val="24"/>
        </w:rPr>
        <w:t>атем постарайтесь усложнить за</w:t>
      </w:r>
      <w:r w:rsidRPr="001D5B67">
        <w:rPr>
          <w:rFonts w:ascii="Times New Roman" w:hAnsi="Times New Roman" w:cs="Times New Roman"/>
          <w:sz w:val="24"/>
          <w:szCs w:val="24"/>
        </w:rPr>
        <w:t>дание. Поставьте правую ногу</w:t>
      </w:r>
      <w:r>
        <w:rPr>
          <w:rFonts w:ascii="Times New Roman" w:hAnsi="Times New Roman" w:cs="Times New Roman"/>
          <w:sz w:val="24"/>
          <w:szCs w:val="24"/>
        </w:rPr>
        <w:t xml:space="preserve"> вперед, заступая за воображае</w:t>
      </w:r>
      <w:r w:rsidRPr="001D5B67">
        <w:rPr>
          <w:rFonts w:ascii="Times New Roman" w:hAnsi="Times New Roman" w:cs="Times New Roman"/>
          <w:sz w:val="24"/>
          <w:szCs w:val="24"/>
        </w:rPr>
        <w:t>мую линию. Упражнение п</w:t>
      </w:r>
      <w:r>
        <w:rPr>
          <w:rFonts w:ascii="Times New Roman" w:hAnsi="Times New Roman" w:cs="Times New Roman"/>
          <w:sz w:val="24"/>
          <w:szCs w:val="24"/>
        </w:rPr>
        <w:t xml:space="preserve">редусматривает подпрыгивание из </w:t>
      </w:r>
      <w:r w:rsidRPr="001D5B67">
        <w:rPr>
          <w:rFonts w:ascii="Times New Roman" w:hAnsi="Times New Roman" w:cs="Times New Roman"/>
          <w:sz w:val="24"/>
          <w:szCs w:val="24"/>
        </w:rPr>
        <w:t>такого положения и пост</w:t>
      </w:r>
      <w:r>
        <w:rPr>
          <w:rFonts w:ascii="Times New Roman" w:hAnsi="Times New Roman" w:cs="Times New Roman"/>
          <w:sz w:val="24"/>
          <w:szCs w:val="24"/>
        </w:rPr>
        <w:t xml:space="preserve">оянную попеременную смену ног в </w:t>
      </w:r>
      <w:r w:rsidRPr="001D5B67">
        <w:rPr>
          <w:rFonts w:ascii="Times New Roman" w:hAnsi="Times New Roman" w:cs="Times New Roman"/>
          <w:sz w:val="24"/>
          <w:szCs w:val="24"/>
        </w:rPr>
        <w:t>приземлении. Дается такое уп</w:t>
      </w:r>
      <w:r>
        <w:rPr>
          <w:rFonts w:ascii="Times New Roman" w:hAnsi="Times New Roman" w:cs="Times New Roman"/>
          <w:sz w:val="24"/>
          <w:szCs w:val="24"/>
        </w:rPr>
        <w:t>ражнение достаточно тяжело, по</w:t>
      </w:r>
      <w:r w:rsidRPr="001D5B67">
        <w:rPr>
          <w:rFonts w:ascii="Times New Roman" w:hAnsi="Times New Roman" w:cs="Times New Roman"/>
          <w:sz w:val="24"/>
          <w:szCs w:val="24"/>
        </w:rPr>
        <w:t>этому на первых порах не п</w:t>
      </w:r>
      <w:r>
        <w:rPr>
          <w:rFonts w:ascii="Times New Roman" w:hAnsi="Times New Roman" w:cs="Times New Roman"/>
          <w:sz w:val="24"/>
          <w:szCs w:val="24"/>
        </w:rPr>
        <w:t xml:space="preserve">ереусердствуйте со временем его </w:t>
      </w:r>
      <w:r w:rsidRPr="001D5B67">
        <w:rPr>
          <w:rFonts w:ascii="Times New Roman" w:hAnsi="Times New Roman" w:cs="Times New Roman"/>
          <w:sz w:val="24"/>
          <w:szCs w:val="24"/>
        </w:rPr>
        <w:t>выполнения.</w:t>
      </w:r>
    </w:p>
    <w:p w14:paraId="5367BEF7" w14:textId="77777777" w:rsidR="00F776C7" w:rsidRPr="001D5B6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4. Усложненный счет</w:t>
      </w:r>
    </w:p>
    <w:p w14:paraId="4E15FD32" w14:textId="77777777" w:rsidR="00F776C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1D5B67">
        <w:rPr>
          <w:rFonts w:ascii="Times New Roman" w:hAnsi="Times New Roman" w:cs="Times New Roman"/>
          <w:sz w:val="24"/>
          <w:szCs w:val="24"/>
        </w:rPr>
        <w:t>Возвращаясь к упражнени</w:t>
      </w:r>
      <w:r>
        <w:rPr>
          <w:rFonts w:ascii="Times New Roman" w:hAnsi="Times New Roman" w:cs="Times New Roman"/>
          <w:sz w:val="24"/>
          <w:szCs w:val="24"/>
        </w:rPr>
        <w:t xml:space="preserve">ю 2, постарайтесь совершать бег </w:t>
      </w:r>
      <w:r w:rsidRPr="001D5B67">
        <w:rPr>
          <w:rFonts w:ascii="Times New Roman" w:hAnsi="Times New Roman" w:cs="Times New Roman"/>
          <w:sz w:val="24"/>
          <w:szCs w:val="24"/>
        </w:rPr>
        <w:t>на месте или попеременное приземление на одну ногу, вращая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B67">
        <w:rPr>
          <w:rFonts w:ascii="Times New Roman" w:hAnsi="Times New Roman" w:cs="Times New Roman"/>
          <w:sz w:val="24"/>
          <w:szCs w:val="24"/>
        </w:rPr>
        <w:t>скакалку вокруг себя дважды.</w:t>
      </w:r>
      <w:r>
        <w:rPr>
          <w:rFonts w:ascii="Times New Roman" w:hAnsi="Times New Roman" w:cs="Times New Roman"/>
          <w:sz w:val="24"/>
          <w:szCs w:val="24"/>
        </w:rPr>
        <w:t xml:space="preserve"> Выполняйте такие прыжки со ска</w:t>
      </w:r>
      <w:r w:rsidRPr="001D5B67">
        <w:rPr>
          <w:rFonts w:ascii="Times New Roman" w:hAnsi="Times New Roman" w:cs="Times New Roman"/>
          <w:sz w:val="24"/>
          <w:szCs w:val="24"/>
        </w:rPr>
        <w:t>калкой в течение 1–1,5 минут.</w:t>
      </w:r>
      <w:r>
        <w:rPr>
          <w:rFonts w:ascii="Times New Roman" w:hAnsi="Times New Roman" w:cs="Times New Roman"/>
          <w:sz w:val="24"/>
          <w:szCs w:val="24"/>
        </w:rPr>
        <w:t xml:space="preserve"> После этого упражнения, сделай</w:t>
      </w:r>
      <w:r w:rsidRPr="001D5B67">
        <w:rPr>
          <w:rFonts w:ascii="Times New Roman" w:hAnsi="Times New Roman" w:cs="Times New Roman"/>
          <w:sz w:val="24"/>
          <w:szCs w:val="24"/>
        </w:rPr>
        <w:t xml:space="preserve">те небольшой перерыв. </w:t>
      </w:r>
      <w:r>
        <w:rPr>
          <w:rFonts w:ascii="Times New Roman" w:hAnsi="Times New Roman" w:cs="Times New Roman"/>
          <w:sz w:val="24"/>
          <w:szCs w:val="24"/>
        </w:rPr>
        <w:t xml:space="preserve">Попейте немного воды маленькими </w:t>
      </w:r>
      <w:r w:rsidRPr="001D5B67">
        <w:rPr>
          <w:rFonts w:ascii="Times New Roman" w:hAnsi="Times New Roman" w:cs="Times New Roman"/>
          <w:sz w:val="24"/>
          <w:szCs w:val="24"/>
        </w:rPr>
        <w:t>глотками.</w:t>
      </w:r>
    </w:p>
    <w:p w14:paraId="3C9F3D7B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5. Повороты</w:t>
      </w:r>
    </w:p>
    <w:p w14:paraId="44067B1D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 xml:space="preserve">Следующее упражнение </w:t>
      </w:r>
      <w:r>
        <w:rPr>
          <w:rFonts w:ascii="Times New Roman" w:hAnsi="Times New Roman" w:cs="Times New Roman"/>
          <w:sz w:val="24"/>
          <w:szCs w:val="24"/>
        </w:rPr>
        <w:t>начинается с выполнения класси</w:t>
      </w:r>
      <w:r w:rsidRPr="006872F9">
        <w:rPr>
          <w:rFonts w:ascii="Times New Roman" w:hAnsi="Times New Roman" w:cs="Times New Roman"/>
          <w:sz w:val="24"/>
          <w:szCs w:val="24"/>
        </w:rPr>
        <w:t>ческого. В процессе прыжк</w:t>
      </w:r>
      <w:r>
        <w:rPr>
          <w:rFonts w:ascii="Times New Roman" w:hAnsi="Times New Roman" w:cs="Times New Roman"/>
          <w:sz w:val="24"/>
          <w:szCs w:val="24"/>
        </w:rPr>
        <w:t xml:space="preserve">ов следует немного поворачивать </w:t>
      </w:r>
      <w:r w:rsidRPr="006872F9">
        <w:rPr>
          <w:rFonts w:ascii="Times New Roman" w:hAnsi="Times New Roman" w:cs="Times New Roman"/>
          <w:sz w:val="24"/>
          <w:szCs w:val="24"/>
        </w:rPr>
        <w:t>корпус в каждую сторону поп</w:t>
      </w:r>
      <w:r>
        <w:rPr>
          <w:rFonts w:ascii="Times New Roman" w:hAnsi="Times New Roman" w:cs="Times New Roman"/>
          <w:sz w:val="24"/>
          <w:szCs w:val="24"/>
        </w:rPr>
        <w:t xml:space="preserve">еременно. Старайтесь не сгибать </w:t>
      </w:r>
      <w:r w:rsidRPr="006872F9">
        <w:rPr>
          <w:rFonts w:ascii="Times New Roman" w:hAnsi="Times New Roman" w:cs="Times New Roman"/>
          <w:sz w:val="24"/>
          <w:szCs w:val="24"/>
        </w:rPr>
        <w:t xml:space="preserve">спину, не терять начального </w:t>
      </w:r>
      <w:r>
        <w:rPr>
          <w:rFonts w:ascii="Times New Roman" w:hAnsi="Times New Roman" w:cs="Times New Roman"/>
          <w:sz w:val="24"/>
          <w:szCs w:val="24"/>
        </w:rPr>
        <w:t>положения плеч. Напрягайте мыш</w:t>
      </w:r>
      <w:r w:rsidRPr="006872F9">
        <w:rPr>
          <w:rFonts w:ascii="Times New Roman" w:hAnsi="Times New Roman" w:cs="Times New Roman"/>
          <w:sz w:val="24"/>
          <w:szCs w:val="24"/>
        </w:rPr>
        <w:t>цы брюшного пресса, следите за правильным положением тела.</w:t>
      </w:r>
    </w:p>
    <w:p w14:paraId="47ADE2CC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Держите ноги максимальн</w:t>
      </w:r>
      <w:r>
        <w:rPr>
          <w:rFonts w:ascii="Times New Roman" w:hAnsi="Times New Roman" w:cs="Times New Roman"/>
          <w:sz w:val="24"/>
          <w:szCs w:val="24"/>
        </w:rPr>
        <w:t xml:space="preserve">о вместе. В исходном положении, </w:t>
      </w:r>
      <w:r w:rsidRPr="006872F9">
        <w:rPr>
          <w:rFonts w:ascii="Times New Roman" w:hAnsi="Times New Roman" w:cs="Times New Roman"/>
          <w:sz w:val="24"/>
          <w:szCs w:val="24"/>
        </w:rPr>
        <w:t>ноги должн</w:t>
      </w:r>
      <w:r>
        <w:rPr>
          <w:rFonts w:ascii="Times New Roman" w:hAnsi="Times New Roman" w:cs="Times New Roman"/>
          <w:sz w:val="24"/>
          <w:szCs w:val="24"/>
        </w:rPr>
        <w:t xml:space="preserve">ы стоять вдвое уже уровня плеч. </w:t>
      </w:r>
      <w:r w:rsidRPr="006872F9">
        <w:rPr>
          <w:rFonts w:ascii="Times New Roman" w:hAnsi="Times New Roman" w:cs="Times New Roman"/>
          <w:sz w:val="24"/>
          <w:szCs w:val="24"/>
        </w:rPr>
        <w:t xml:space="preserve">Выполняйте прыжки в </w:t>
      </w:r>
      <w:r>
        <w:rPr>
          <w:rFonts w:ascii="Times New Roman" w:hAnsi="Times New Roman" w:cs="Times New Roman"/>
          <w:sz w:val="24"/>
          <w:szCs w:val="24"/>
        </w:rPr>
        <w:t xml:space="preserve">количестве двадцати поворотов в </w:t>
      </w:r>
      <w:r w:rsidRPr="006872F9">
        <w:rPr>
          <w:rFonts w:ascii="Times New Roman" w:hAnsi="Times New Roman" w:cs="Times New Roman"/>
          <w:sz w:val="24"/>
          <w:szCs w:val="24"/>
        </w:rPr>
        <w:t>обе стороны. Если спустя нескол</w:t>
      </w:r>
      <w:r>
        <w:rPr>
          <w:rFonts w:ascii="Times New Roman" w:hAnsi="Times New Roman" w:cs="Times New Roman"/>
          <w:sz w:val="24"/>
          <w:szCs w:val="24"/>
        </w:rPr>
        <w:t>ько дней фитнеса, такое количе</w:t>
      </w:r>
      <w:r w:rsidRPr="006872F9">
        <w:rPr>
          <w:rFonts w:ascii="Times New Roman" w:hAnsi="Times New Roman" w:cs="Times New Roman"/>
          <w:sz w:val="24"/>
          <w:szCs w:val="24"/>
        </w:rPr>
        <w:t>ство покажется вам недостаточным, прибавьте 5–10 поворотов.</w:t>
      </w:r>
    </w:p>
    <w:p w14:paraId="74E28F16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6. Двойной прыжок</w:t>
      </w:r>
    </w:p>
    <w:p w14:paraId="32983D2C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Эта техника достаточно с</w:t>
      </w:r>
      <w:r>
        <w:rPr>
          <w:rFonts w:ascii="Times New Roman" w:hAnsi="Times New Roman" w:cs="Times New Roman"/>
          <w:sz w:val="24"/>
          <w:szCs w:val="24"/>
        </w:rPr>
        <w:t xml:space="preserve">ложна, поэтому приступать к ней </w:t>
      </w:r>
      <w:r w:rsidRPr="006872F9">
        <w:rPr>
          <w:rFonts w:ascii="Times New Roman" w:hAnsi="Times New Roman" w:cs="Times New Roman"/>
          <w:sz w:val="24"/>
          <w:szCs w:val="24"/>
        </w:rPr>
        <w:t>следует лишь в том случае, ес</w:t>
      </w:r>
      <w:r>
        <w:rPr>
          <w:rFonts w:ascii="Times New Roman" w:hAnsi="Times New Roman" w:cs="Times New Roman"/>
          <w:sz w:val="24"/>
          <w:szCs w:val="24"/>
        </w:rPr>
        <w:t>ли вы досконально отточили тех</w:t>
      </w:r>
      <w:r w:rsidRPr="006872F9">
        <w:rPr>
          <w:rFonts w:ascii="Times New Roman" w:hAnsi="Times New Roman" w:cs="Times New Roman"/>
          <w:sz w:val="24"/>
          <w:szCs w:val="24"/>
        </w:rPr>
        <w:t xml:space="preserve">нику одиночных прыжков.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она в двойном цикле </w:t>
      </w:r>
      <w:r w:rsidRPr="006872F9">
        <w:rPr>
          <w:rFonts w:ascii="Times New Roman" w:hAnsi="Times New Roman" w:cs="Times New Roman"/>
          <w:sz w:val="24"/>
          <w:szCs w:val="24"/>
        </w:rPr>
        <w:t>движения скакалки вокру</w:t>
      </w:r>
      <w:r>
        <w:rPr>
          <w:rFonts w:ascii="Times New Roman" w:hAnsi="Times New Roman" w:cs="Times New Roman"/>
          <w:sz w:val="24"/>
          <w:szCs w:val="24"/>
        </w:rPr>
        <w:t xml:space="preserve">г при выполнении одного прыжка. </w:t>
      </w:r>
      <w:r w:rsidRPr="006872F9">
        <w:rPr>
          <w:rFonts w:ascii="Times New Roman" w:hAnsi="Times New Roman" w:cs="Times New Roman"/>
          <w:sz w:val="24"/>
          <w:szCs w:val="24"/>
        </w:rPr>
        <w:t>Начинайте с медленного темпа,</w:t>
      </w:r>
      <w:r>
        <w:rPr>
          <w:rFonts w:ascii="Times New Roman" w:hAnsi="Times New Roman" w:cs="Times New Roman"/>
          <w:sz w:val="24"/>
          <w:szCs w:val="24"/>
        </w:rPr>
        <w:t xml:space="preserve"> постепенно ускоряя его. Держи</w:t>
      </w:r>
      <w:r w:rsidRPr="006872F9">
        <w:rPr>
          <w:rFonts w:ascii="Times New Roman" w:hAnsi="Times New Roman" w:cs="Times New Roman"/>
          <w:sz w:val="24"/>
          <w:szCs w:val="24"/>
        </w:rPr>
        <w:t>те колени и стопы неразрывн</w:t>
      </w:r>
      <w:r>
        <w:rPr>
          <w:rFonts w:ascii="Times New Roman" w:hAnsi="Times New Roman" w:cs="Times New Roman"/>
          <w:sz w:val="24"/>
          <w:szCs w:val="24"/>
        </w:rPr>
        <w:t xml:space="preserve">о вместе. Не переусердствуйте с </w:t>
      </w:r>
      <w:r w:rsidRPr="006872F9">
        <w:rPr>
          <w:rFonts w:ascii="Times New Roman" w:hAnsi="Times New Roman" w:cs="Times New Roman"/>
          <w:sz w:val="24"/>
          <w:szCs w:val="24"/>
        </w:rPr>
        <w:t>временем выполнения упражн</w:t>
      </w:r>
      <w:r>
        <w:rPr>
          <w:rFonts w:ascii="Times New Roman" w:hAnsi="Times New Roman" w:cs="Times New Roman"/>
          <w:sz w:val="24"/>
          <w:szCs w:val="24"/>
        </w:rPr>
        <w:t xml:space="preserve">ения – оно должно быть не более </w:t>
      </w:r>
      <w:r w:rsidRPr="006872F9">
        <w:rPr>
          <w:rFonts w:ascii="Times New Roman" w:hAnsi="Times New Roman" w:cs="Times New Roman"/>
          <w:sz w:val="24"/>
          <w:szCs w:val="24"/>
        </w:rPr>
        <w:t>одной минуты. Если вы почувств</w:t>
      </w:r>
      <w:r>
        <w:rPr>
          <w:rFonts w:ascii="Times New Roman" w:hAnsi="Times New Roman" w:cs="Times New Roman"/>
          <w:sz w:val="24"/>
          <w:szCs w:val="24"/>
        </w:rPr>
        <w:t>овали, что в совершенстве отто</w:t>
      </w:r>
      <w:r w:rsidRPr="006872F9">
        <w:rPr>
          <w:rFonts w:ascii="Times New Roman" w:hAnsi="Times New Roman" w:cs="Times New Roman"/>
          <w:sz w:val="24"/>
          <w:szCs w:val="24"/>
        </w:rPr>
        <w:t>чили двойные прыжки, можете</w:t>
      </w:r>
      <w:r>
        <w:rPr>
          <w:rFonts w:ascii="Times New Roman" w:hAnsi="Times New Roman" w:cs="Times New Roman"/>
          <w:sz w:val="24"/>
          <w:szCs w:val="24"/>
        </w:rPr>
        <w:t xml:space="preserve"> начать чередовать их с одиноч</w:t>
      </w:r>
      <w:r w:rsidRPr="006872F9">
        <w:rPr>
          <w:rFonts w:ascii="Times New Roman" w:hAnsi="Times New Roman" w:cs="Times New Roman"/>
          <w:sz w:val="24"/>
          <w:szCs w:val="24"/>
        </w:rPr>
        <w:t>ными, таким образом ус</w:t>
      </w:r>
      <w:r>
        <w:rPr>
          <w:rFonts w:ascii="Times New Roman" w:hAnsi="Times New Roman" w:cs="Times New Roman"/>
          <w:sz w:val="24"/>
          <w:szCs w:val="24"/>
        </w:rPr>
        <w:t xml:space="preserve">ложняя задачу и повышая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кардио</w:t>
      </w:r>
      <w:r w:rsidRPr="006872F9">
        <w:rPr>
          <w:rFonts w:ascii="Times New Roman" w:hAnsi="Times New Roman" w:cs="Times New Roman"/>
          <w:sz w:val="24"/>
          <w:szCs w:val="24"/>
        </w:rPr>
        <w:t>нагрузку</w:t>
      </w:r>
      <w:proofErr w:type="spellEnd"/>
      <w:r w:rsidRPr="006872F9">
        <w:rPr>
          <w:rFonts w:ascii="Times New Roman" w:hAnsi="Times New Roman" w:cs="Times New Roman"/>
          <w:sz w:val="24"/>
          <w:szCs w:val="24"/>
        </w:rPr>
        <w:t>.</w:t>
      </w:r>
    </w:p>
    <w:p w14:paraId="156F9655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7. Петля</w:t>
      </w:r>
    </w:p>
    <w:p w14:paraId="74E6EA15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Если вы хотите разно</w:t>
      </w:r>
      <w:r>
        <w:rPr>
          <w:rFonts w:ascii="Times New Roman" w:hAnsi="Times New Roman" w:cs="Times New Roman"/>
          <w:sz w:val="24"/>
          <w:szCs w:val="24"/>
        </w:rPr>
        <w:t>образить монотонный ритм выпол</w:t>
      </w:r>
      <w:r w:rsidRPr="006872F9">
        <w:rPr>
          <w:rFonts w:ascii="Times New Roman" w:hAnsi="Times New Roman" w:cs="Times New Roman"/>
          <w:sz w:val="24"/>
          <w:szCs w:val="24"/>
        </w:rPr>
        <w:t>нения упражнений со скакалк</w:t>
      </w:r>
      <w:r>
        <w:rPr>
          <w:rFonts w:ascii="Times New Roman" w:hAnsi="Times New Roman" w:cs="Times New Roman"/>
          <w:sz w:val="24"/>
          <w:szCs w:val="24"/>
        </w:rPr>
        <w:t>ой, вам отлично подойдет следу</w:t>
      </w:r>
      <w:r w:rsidRPr="006872F9">
        <w:rPr>
          <w:rFonts w:ascii="Times New Roman" w:hAnsi="Times New Roman" w:cs="Times New Roman"/>
          <w:sz w:val="24"/>
          <w:szCs w:val="24"/>
        </w:rPr>
        <w:t>ющее упражнение. На бытово</w:t>
      </w:r>
      <w:r>
        <w:rPr>
          <w:rFonts w:ascii="Times New Roman" w:hAnsi="Times New Roman" w:cs="Times New Roman"/>
          <w:sz w:val="24"/>
          <w:szCs w:val="24"/>
        </w:rPr>
        <w:t xml:space="preserve">м языке движение носит название </w:t>
      </w:r>
      <w:r w:rsidRPr="006872F9">
        <w:rPr>
          <w:rFonts w:ascii="Times New Roman" w:hAnsi="Times New Roman" w:cs="Times New Roman"/>
          <w:sz w:val="24"/>
          <w:szCs w:val="24"/>
        </w:rPr>
        <w:t>«крест-накрест». Оно обусло</w:t>
      </w:r>
      <w:r>
        <w:rPr>
          <w:rFonts w:ascii="Times New Roman" w:hAnsi="Times New Roman" w:cs="Times New Roman"/>
          <w:sz w:val="24"/>
          <w:szCs w:val="24"/>
        </w:rPr>
        <w:t xml:space="preserve">влено формированием из скакалки </w:t>
      </w:r>
      <w:r w:rsidRPr="006872F9">
        <w:rPr>
          <w:rFonts w:ascii="Times New Roman" w:hAnsi="Times New Roman" w:cs="Times New Roman"/>
          <w:sz w:val="24"/>
          <w:szCs w:val="24"/>
        </w:rPr>
        <w:t xml:space="preserve">своеобразной </w:t>
      </w:r>
      <w:r w:rsidRPr="006872F9">
        <w:rPr>
          <w:rFonts w:ascii="Times New Roman" w:hAnsi="Times New Roman" w:cs="Times New Roman"/>
          <w:sz w:val="24"/>
          <w:szCs w:val="24"/>
        </w:rPr>
        <w:lastRenderedPageBreak/>
        <w:t>петли, при этом сле</w:t>
      </w:r>
      <w:r>
        <w:rPr>
          <w:rFonts w:ascii="Times New Roman" w:hAnsi="Times New Roman" w:cs="Times New Roman"/>
          <w:sz w:val="24"/>
          <w:szCs w:val="24"/>
        </w:rPr>
        <w:t>дует держать руки перед со</w:t>
      </w:r>
      <w:r w:rsidRPr="006872F9">
        <w:rPr>
          <w:rFonts w:ascii="Times New Roman" w:hAnsi="Times New Roman" w:cs="Times New Roman"/>
          <w:sz w:val="24"/>
          <w:szCs w:val="24"/>
        </w:rPr>
        <w:t>бой. Прыгните через петлю и вернитесь в исходное положение.</w:t>
      </w:r>
    </w:p>
    <w:p w14:paraId="59AF121A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Повторять скрещивание с</w:t>
      </w:r>
      <w:r>
        <w:rPr>
          <w:rFonts w:ascii="Times New Roman" w:hAnsi="Times New Roman" w:cs="Times New Roman"/>
          <w:sz w:val="24"/>
          <w:szCs w:val="24"/>
        </w:rPr>
        <w:t xml:space="preserve">какалки следует в каждом втором </w:t>
      </w:r>
      <w:r w:rsidRPr="006872F9">
        <w:rPr>
          <w:rFonts w:ascii="Times New Roman" w:hAnsi="Times New Roman" w:cs="Times New Roman"/>
          <w:sz w:val="24"/>
          <w:szCs w:val="24"/>
        </w:rPr>
        <w:t>цикле, чередуя его с обычны</w:t>
      </w:r>
      <w:r>
        <w:rPr>
          <w:rFonts w:ascii="Times New Roman" w:hAnsi="Times New Roman" w:cs="Times New Roman"/>
          <w:sz w:val="24"/>
          <w:szCs w:val="24"/>
        </w:rPr>
        <w:t xml:space="preserve">м прыжком. Постепенно отточив и </w:t>
      </w:r>
      <w:r w:rsidRPr="006872F9">
        <w:rPr>
          <w:rFonts w:ascii="Times New Roman" w:hAnsi="Times New Roman" w:cs="Times New Roman"/>
          <w:sz w:val="24"/>
          <w:szCs w:val="24"/>
        </w:rPr>
        <w:t>эту технику, вы сможете вып</w:t>
      </w:r>
      <w:r>
        <w:rPr>
          <w:rFonts w:ascii="Times New Roman" w:hAnsi="Times New Roman" w:cs="Times New Roman"/>
          <w:sz w:val="24"/>
          <w:szCs w:val="24"/>
        </w:rPr>
        <w:t xml:space="preserve">олнять перекрестные движения на </w:t>
      </w:r>
      <w:r w:rsidRPr="006872F9">
        <w:rPr>
          <w:rFonts w:ascii="Times New Roman" w:hAnsi="Times New Roman" w:cs="Times New Roman"/>
          <w:sz w:val="24"/>
          <w:szCs w:val="24"/>
        </w:rPr>
        <w:t>высокой скорости.</w:t>
      </w:r>
    </w:p>
    <w:p w14:paraId="2C564DA2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8. Квадрат</w:t>
      </w:r>
    </w:p>
    <w:p w14:paraId="05ECFFB2" w14:textId="77777777" w:rsidR="00F776C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Такое упражнение со с</w:t>
      </w:r>
      <w:r>
        <w:rPr>
          <w:rFonts w:ascii="Times New Roman" w:hAnsi="Times New Roman" w:cs="Times New Roman"/>
          <w:sz w:val="24"/>
          <w:szCs w:val="24"/>
        </w:rPr>
        <w:t>какалкой предусматривает посто</w:t>
      </w:r>
      <w:r w:rsidRPr="006872F9">
        <w:rPr>
          <w:rFonts w:ascii="Times New Roman" w:hAnsi="Times New Roman" w:cs="Times New Roman"/>
          <w:sz w:val="24"/>
          <w:szCs w:val="24"/>
        </w:rPr>
        <w:t>янную смену положения тул</w:t>
      </w:r>
      <w:r>
        <w:rPr>
          <w:rFonts w:ascii="Times New Roman" w:hAnsi="Times New Roman" w:cs="Times New Roman"/>
          <w:sz w:val="24"/>
          <w:szCs w:val="24"/>
        </w:rPr>
        <w:t>овища относительно исходной по</w:t>
      </w:r>
      <w:r w:rsidRPr="006872F9">
        <w:rPr>
          <w:rFonts w:ascii="Times New Roman" w:hAnsi="Times New Roman" w:cs="Times New Roman"/>
          <w:sz w:val="24"/>
          <w:szCs w:val="24"/>
        </w:rPr>
        <w:t>зиции. Совершая прыжки, дв</w:t>
      </w:r>
      <w:r>
        <w:rPr>
          <w:rFonts w:ascii="Times New Roman" w:hAnsi="Times New Roman" w:cs="Times New Roman"/>
          <w:sz w:val="24"/>
          <w:szCs w:val="24"/>
        </w:rPr>
        <w:t>игайтесь по периметру вообража</w:t>
      </w:r>
      <w:r w:rsidRPr="006872F9">
        <w:rPr>
          <w:rFonts w:ascii="Times New Roman" w:hAnsi="Times New Roman" w:cs="Times New Roman"/>
          <w:sz w:val="24"/>
          <w:szCs w:val="24"/>
        </w:rPr>
        <w:t xml:space="preserve">емого квадрата: на первый </w:t>
      </w:r>
      <w:r>
        <w:rPr>
          <w:rFonts w:ascii="Times New Roman" w:hAnsi="Times New Roman" w:cs="Times New Roman"/>
          <w:sz w:val="24"/>
          <w:szCs w:val="24"/>
        </w:rPr>
        <w:t xml:space="preserve">прыжок двигайтесь вперед, затем </w:t>
      </w:r>
      <w:r w:rsidRPr="006872F9">
        <w:rPr>
          <w:rFonts w:ascii="Times New Roman" w:hAnsi="Times New Roman" w:cs="Times New Roman"/>
          <w:sz w:val="24"/>
          <w:szCs w:val="24"/>
        </w:rPr>
        <w:t xml:space="preserve">вправо, назад, и влево. Такое </w:t>
      </w:r>
      <w:r>
        <w:rPr>
          <w:rFonts w:ascii="Times New Roman" w:hAnsi="Times New Roman" w:cs="Times New Roman"/>
          <w:sz w:val="24"/>
          <w:szCs w:val="24"/>
        </w:rPr>
        <w:t>упражнение поможет вам значи</w:t>
      </w:r>
      <w:r w:rsidRPr="006872F9">
        <w:rPr>
          <w:rFonts w:ascii="Times New Roman" w:hAnsi="Times New Roman" w:cs="Times New Roman"/>
          <w:sz w:val="24"/>
          <w:szCs w:val="24"/>
        </w:rPr>
        <w:t>тельно повысить выносливость</w:t>
      </w:r>
      <w:r>
        <w:rPr>
          <w:rFonts w:ascii="Times New Roman" w:hAnsi="Times New Roman" w:cs="Times New Roman"/>
          <w:sz w:val="24"/>
          <w:szCs w:val="24"/>
        </w:rPr>
        <w:t xml:space="preserve"> организма и развить двигатель</w:t>
      </w:r>
      <w:r w:rsidRPr="006872F9">
        <w:rPr>
          <w:rFonts w:ascii="Times New Roman" w:hAnsi="Times New Roman" w:cs="Times New Roman"/>
          <w:sz w:val="24"/>
          <w:szCs w:val="24"/>
        </w:rPr>
        <w:t>ную активность. Кроме того</w:t>
      </w:r>
      <w:r>
        <w:rPr>
          <w:rFonts w:ascii="Times New Roman" w:hAnsi="Times New Roman" w:cs="Times New Roman"/>
          <w:sz w:val="24"/>
          <w:szCs w:val="24"/>
        </w:rPr>
        <w:t xml:space="preserve">, оно позволит вам сформировать </w:t>
      </w:r>
      <w:r w:rsidRPr="006872F9">
        <w:rPr>
          <w:rFonts w:ascii="Times New Roman" w:hAnsi="Times New Roman" w:cs="Times New Roman"/>
          <w:sz w:val="24"/>
          <w:szCs w:val="24"/>
        </w:rPr>
        <w:t>красивый рельеф икронож</w:t>
      </w:r>
      <w:r>
        <w:rPr>
          <w:rFonts w:ascii="Times New Roman" w:hAnsi="Times New Roman" w:cs="Times New Roman"/>
          <w:sz w:val="24"/>
          <w:szCs w:val="24"/>
        </w:rPr>
        <w:t xml:space="preserve">ных мышц и усовершенствовать их </w:t>
      </w:r>
      <w:r w:rsidRPr="006872F9">
        <w:rPr>
          <w:rFonts w:ascii="Times New Roman" w:hAnsi="Times New Roman" w:cs="Times New Roman"/>
          <w:sz w:val="24"/>
          <w:szCs w:val="24"/>
        </w:rPr>
        <w:t>работу.</w:t>
      </w:r>
      <w:r w:rsidRPr="006872F9">
        <w:rPr>
          <w:rFonts w:ascii="Times New Roman" w:hAnsi="Times New Roman" w:cs="Times New Roman"/>
          <w:sz w:val="24"/>
          <w:szCs w:val="24"/>
        </w:rPr>
        <w:cr/>
      </w:r>
    </w:p>
    <w:p w14:paraId="7019F9D9" w14:textId="77777777" w:rsidR="00F776C7" w:rsidRPr="006872F9" w:rsidRDefault="00F776C7" w:rsidP="00F776C7">
      <w:pPr>
        <w:rPr>
          <w:rFonts w:ascii="Times New Roman" w:hAnsi="Times New Roman" w:cs="Times New Roman"/>
          <w:b/>
          <w:sz w:val="24"/>
          <w:szCs w:val="24"/>
        </w:rPr>
      </w:pPr>
      <w:r w:rsidRPr="006872F9">
        <w:rPr>
          <w:rFonts w:ascii="Times New Roman" w:hAnsi="Times New Roman" w:cs="Times New Roman"/>
          <w:b/>
          <w:sz w:val="24"/>
          <w:szCs w:val="24"/>
        </w:rPr>
        <w:t xml:space="preserve">Комплекс упражнений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6872F9">
        <w:rPr>
          <w:rFonts w:ascii="Times New Roman" w:hAnsi="Times New Roman" w:cs="Times New Roman"/>
          <w:b/>
          <w:sz w:val="24"/>
          <w:szCs w:val="24"/>
        </w:rPr>
        <w:t>4</w:t>
      </w:r>
    </w:p>
    <w:p w14:paraId="2F92DDCA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Упражнение 1</w:t>
      </w:r>
    </w:p>
    <w:p w14:paraId="30534DD9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На счёт 1 – подпрыгну</w:t>
      </w:r>
      <w:r>
        <w:rPr>
          <w:rFonts w:ascii="Times New Roman" w:hAnsi="Times New Roman" w:cs="Times New Roman"/>
          <w:sz w:val="24"/>
          <w:szCs w:val="24"/>
        </w:rPr>
        <w:t xml:space="preserve">ть на левой ноге, носком правой </w:t>
      </w:r>
      <w:r w:rsidRPr="006872F9">
        <w:rPr>
          <w:rFonts w:ascii="Times New Roman" w:hAnsi="Times New Roman" w:cs="Times New Roman"/>
          <w:sz w:val="24"/>
          <w:szCs w:val="24"/>
        </w:rPr>
        <w:t>ноги коснуться голени левой ноги, на счёт 2 – приземлиться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2F9">
        <w:rPr>
          <w:rFonts w:ascii="Times New Roman" w:hAnsi="Times New Roman" w:cs="Times New Roman"/>
          <w:sz w:val="24"/>
          <w:szCs w:val="24"/>
        </w:rPr>
        <w:t>левую ногу, правая нога вперед, на счёт 3 – прыжок ноги врозь.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2F9">
        <w:rPr>
          <w:rFonts w:ascii="Times New Roman" w:hAnsi="Times New Roman" w:cs="Times New Roman"/>
          <w:sz w:val="24"/>
          <w:szCs w:val="24"/>
        </w:rPr>
        <w:t>То же самое с другой ноги.</w:t>
      </w:r>
    </w:p>
    <w:p w14:paraId="06DE51E8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Упражнение 2</w:t>
      </w:r>
    </w:p>
    <w:p w14:paraId="19F8DD1E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На счёт 1 – выполнить круг скакалкой вперёд слев</w:t>
      </w:r>
      <w:r>
        <w:rPr>
          <w:rFonts w:ascii="Times New Roman" w:hAnsi="Times New Roman" w:cs="Times New Roman"/>
          <w:sz w:val="24"/>
          <w:szCs w:val="24"/>
        </w:rPr>
        <w:t xml:space="preserve">а (для </w:t>
      </w:r>
      <w:r w:rsidRPr="006872F9">
        <w:rPr>
          <w:rFonts w:ascii="Times New Roman" w:hAnsi="Times New Roman" w:cs="Times New Roman"/>
          <w:sz w:val="24"/>
          <w:szCs w:val="24"/>
        </w:rPr>
        <w:t>этого правую руку следует отвести</w:t>
      </w:r>
      <w:r>
        <w:rPr>
          <w:rFonts w:ascii="Times New Roman" w:hAnsi="Times New Roman" w:cs="Times New Roman"/>
          <w:sz w:val="24"/>
          <w:szCs w:val="24"/>
        </w:rPr>
        <w:t xml:space="preserve"> к левой руке), на счёт 2 – вы</w:t>
      </w:r>
      <w:r w:rsidRPr="006872F9">
        <w:rPr>
          <w:rFonts w:ascii="Times New Roman" w:hAnsi="Times New Roman" w:cs="Times New Roman"/>
          <w:sz w:val="24"/>
          <w:szCs w:val="24"/>
        </w:rPr>
        <w:t xml:space="preserve">полнить круг скакалкой вперёд </w:t>
      </w:r>
      <w:r>
        <w:rPr>
          <w:rFonts w:ascii="Times New Roman" w:hAnsi="Times New Roman" w:cs="Times New Roman"/>
          <w:sz w:val="24"/>
          <w:szCs w:val="24"/>
        </w:rPr>
        <w:t>справа, на счёт 3 – вращая ска</w:t>
      </w:r>
      <w:r w:rsidRPr="006872F9">
        <w:rPr>
          <w:rFonts w:ascii="Times New Roman" w:hAnsi="Times New Roman" w:cs="Times New Roman"/>
          <w:sz w:val="24"/>
          <w:szCs w:val="24"/>
        </w:rPr>
        <w:t>калку вперёд, выполнять прыжки на месте.</w:t>
      </w:r>
    </w:p>
    <w:p w14:paraId="7B478556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Упражнение 3</w:t>
      </w:r>
    </w:p>
    <w:p w14:paraId="01D3325A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На счёт 1 – выполнить 4 кр</w:t>
      </w:r>
      <w:r>
        <w:rPr>
          <w:rFonts w:ascii="Times New Roman" w:hAnsi="Times New Roman" w:cs="Times New Roman"/>
          <w:sz w:val="24"/>
          <w:szCs w:val="24"/>
        </w:rPr>
        <w:t xml:space="preserve">уга скакалкой назад справа (оба </w:t>
      </w:r>
      <w:r w:rsidRPr="006872F9">
        <w:rPr>
          <w:rFonts w:ascii="Times New Roman" w:hAnsi="Times New Roman" w:cs="Times New Roman"/>
          <w:sz w:val="24"/>
          <w:szCs w:val="24"/>
        </w:rPr>
        <w:t>конца скакалки находятся в пр</w:t>
      </w:r>
      <w:r>
        <w:rPr>
          <w:rFonts w:ascii="Times New Roman" w:hAnsi="Times New Roman" w:cs="Times New Roman"/>
          <w:sz w:val="24"/>
          <w:szCs w:val="24"/>
        </w:rPr>
        <w:t>авой руке), на счёт 5– 8 выпол</w:t>
      </w:r>
      <w:r w:rsidRPr="006872F9">
        <w:rPr>
          <w:rFonts w:ascii="Times New Roman" w:hAnsi="Times New Roman" w:cs="Times New Roman"/>
          <w:sz w:val="24"/>
          <w:szCs w:val="24"/>
        </w:rPr>
        <w:t>нить 4 круга скакалкой назад слева (оба конца скакалки в левой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2F9">
        <w:rPr>
          <w:rFonts w:ascii="Times New Roman" w:hAnsi="Times New Roman" w:cs="Times New Roman"/>
          <w:sz w:val="24"/>
          <w:szCs w:val="24"/>
        </w:rPr>
        <w:t>руке), на счёт 9–12 осуществит</w:t>
      </w:r>
      <w:r>
        <w:rPr>
          <w:rFonts w:ascii="Times New Roman" w:hAnsi="Times New Roman" w:cs="Times New Roman"/>
          <w:sz w:val="24"/>
          <w:szCs w:val="24"/>
        </w:rPr>
        <w:t>ь 4 прыжка через скакалку, вра</w:t>
      </w:r>
      <w:r w:rsidRPr="006872F9">
        <w:rPr>
          <w:rFonts w:ascii="Times New Roman" w:hAnsi="Times New Roman" w:cs="Times New Roman"/>
          <w:sz w:val="24"/>
          <w:szCs w:val="24"/>
        </w:rPr>
        <w:t>щая ее назад.</w:t>
      </w:r>
    </w:p>
    <w:p w14:paraId="1E3F4EC9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Упражнение 4</w:t>
      </w:r>
    </w:p>
    <w:p w14:paraId="7DBE2F50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На счёт 1 – выполнить</w:t>
      </w:r>
      <w:r>
        <w:rPr>
          <w:rFonts w:ascii="Times New Roman" w:hAnsi="Times New Roman" w:cs="Times New Roman"/>
          <w:sz w:val="24"/>
          <w:szCs w:val="24"/>
        </w:rPr>
        <w:t xml:space="preserve"> прыжок выпрямившись, ноги вме</w:t>
      </w:r>
      <w:r w:rsidRPr="006872F9">
        <w:rPr>
          <w:rFonts w:ascii="Times New Roman" w:hAnsi="Times New Roman" w:cs="Times New Roman"/>
          <w:sz w:val="24"/>
          <w:szCs w:val="24"/>
        </w:rPr>
        <w:t>сте, вращая скакалку вперёд, н</w:t>
      </w:r>
      <w:r>
        <w:rPr>
          <w:rFonts w:ascii="Times New Roman" w:hAnsi="Times New Roman" w:cs="Times New Roman"/>
          <w:sz w:val="24"/>
          <w:szCs w:val="24"/>
        </w:rPr>
        <w:t xml:space="preserve">а счёт 2 – сохраняя направление </w:t>
      </w:r>
      <w:r w:rsidRPr="006872F9">
        <w:rPr>
          <w:rFonts w:ascii="Times New Roman" w:hAnsi="Times New Roman" w:cs="Times New Roman"/>
          <w:sz w:val="24"/>
          <w:szCs w:val="24"/>
        </w:rPr>
        <w:t>движения скакалки, сделать е</w:t>
      </w:r>
      <w:r>
        <w:rPr>
          <w:rFonts w:ascii="Times New Roman" w:hAnsi="Times New Roman" w:cs="Times New Roman"/>
          <w:sz w:val="24"/>
          <w:szCs w:val="24"/>
        </w:rPr>
        <w:t>ю круг перед собой, одновремен</w:t>
      </w:r>
      <w:r w:rsidRPr="006872F9">
        <w:rPr>
          <w:rFonts w:ascii="Times New Roman" w:hAnsi="Times New Roman" w:cs="Times New Roman"/>
          <w:sz w:val="24"/>
          <w:szCs w:val="24"/>
        </w:rPr>
        <w:t>но поворачиваясь влево, на с</w:t>
      </w:r>
      <w:r>
        <w:rPr>
          <w:rFonts w:ascii="Times New Roman" w:hAnsi="Times New Roman" w:cs="Times New Roman"/>
          <w:sz w:val="24"/>
          <w:szCs w:val="24"/>
        </w:rPr>
        <w:t>чёт 3 – выполнить прыжок выпря</w:t>
      </w:r>
      <w:r w:rsidRPr="006872F9">
        <w:rPr>
          <w:rFonts w:ascii="Times New Roman" w:hAnsi="Times New Roman" w:cs="Times New Roman"/>
          <w:sz w:val="24"/>
          <w:szCs w:val="24"/>
        </w:rPr>
        <w:t>мившись с поворотом влево, в</w:t>
      </w:r>
      <w:r>
        <w:rPr>
          <w:rFonts w:ascii="Times New Roman" w:hAnsi="Times New Roman" w:cs="Times New Roman"/>
          <w:sz w:val="24"/>
          <w:szCs w:val="24"/>
        </w:rPr>
        <w:t>ращая скакалку назад. То же са</w:t>
      </w:r>
      <w:r w:rsidRPr="006872F9">
        <w:rPr>
          <w:rFonts w:ascii="Times New Roman" w:hAnsi="Times New Roman" w:cs="Times New Roman"/>
          <w:sz w:val="24"/>
          <w:szCs w:val="24"/>
        </w:rPr>
        <w:t>мое в другую сторону.</w:t>
      </w:r>
    </w:p>
    <w:p w14:paraId="042A0D0C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Упражнение 5</w:t>
      </w:r>
    </w:p>
    <w:p w14:paraId="5C4337EF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На счёт 1–4 – выполнит</w:t>
      </w:r>
      <w:r>
        <w:rPr>
          <w:rFonts w:ascii="Times New Roman" w:hAnsi="Times New Roman" w:cs="Times New Roman"/>
          <w:sz w:val="24"/>
          <w:szCs w:val="24"/>
        </w:rPr>
        <w:t xml:space="preserve">ь 4 круга скакалкой перед собой </w:t>
      </w:r>
      <w:r w:rsidRPr="006872F9">
        <w:rPr>
          <w:rFonts w:ascii="Times New Roman" w:hAnsi="Times New Roman" w:cs="Times New Roman"/>
          <w:sz w:val="24"/>
          <w:szCs w:val="24"/>
        </w:rPr>
        <w:t>(оба конца в левой руке), на счё</w:t>
      </w:r>
      <w:r>
        <w:rPr>
          <w:rFonts w:ascii="Times New Roman" w:hAnsi="Times New Roman" w:cs="Times New Roman"/>
          <w:sz w:val="24"/>
          <w:szCs w:val="24"/>
        </w:rPr>
        <w:t>т 5–8 – взять один конец в пра</w:t>
      </w:r>
      <w:r w:rsidRPr="006872F9">
        <w:rPr>
          <w:rFonts w:ascii="Times New Roman" w:hAnsi="Times New Roman" w:cs="Times New Roman"/>
          <w:sz w:val="24"/>
          <w:szCs w:val="24"/>
        </w:rPr>
        <w:t>вую руку, сделать 4 прыжка</w:t>
      </w:r>
      <w:r>
        <w:rPr>
          <w:rFonts w:ascii="Times New Roman" w:hAnsi="Times New Roman" w:cs="Times New Roman"/>
          <w:sz w:val="24"/>
          <w:szCs w:val="24"/>
        </w:rPr>
        <w:t xml:space="preserve">, сохраняя направление движения </w:t>
      </w:r>
      <w:r w:rsidRPr="006872F9">
        <w:rPr>
          <w:rFonts w:ascii="Times New Roman" w:hAnsi="Times New Roman" w:cs="Times New Roman"/>
          <w:sz w:val="24"/>
          <w:szCs w:val="24"/>
        </w:rPr>
        <w:t>скакалки (правую руку отвести за спину, левая</w:t>
      </w:r>
      <w:r>
        <w:rPr>
          <w:rFonts w:ascii="Times New Roman" w:hAnsi="Times New Roman" w:cs="Times New Roman"/>
          <w:sz w:val="24"/>
          <w:szCs w:val="24"/>
        </w:rPr>
        <w:t xml:space="preserve"> впереди), на счёт </w:t>
      </w:r>
      <w:r w:rsidRPr="006872F9">
        <w:rPr>
          <w:rFonts w:ascii="Times New Roman" w:hAnsi="Times New Roman" w:cs="Times New Roman"/>
          <w:sz w:val="24"/>
          <w:szCs w:val="24"/>
        </w:rPr>
        <w:t>9–12 – выполнить 4 круга ска</w:t>
      </w:r>
      <w:r>
        <w:rPr>
          <w:rFonts w:ascii="Times New Roman" w:hAnsi="Times New Roman" w:cs="Times New Roman"/>
          <w:sz w:val="24"/>
          <w:szCs w:val="24"/>
        </w:rPr>
        <w:t xml:space="preserve">калкой перед собой (оба конца в </w:t>
      </w:r>
      <w:r w:rsidRPr="006872F9">
        <w:rPr>
          <w:rFonts w:ascii="Times New Roman" w:hAnsi="Times New Roman" w:cs="Times New Roman"/>
          <w:sz w:val="24"/>
          <w:szCs w:val="24"/>
        </w:rPr>
        <w:t>правой руке), на счёт 13–16 – в</w:t>
      </w:r>
      <w:r>
        <w:rPr>
          <w:rFonts w:ascii="Times New Roman" w:hAnsi="Times New Roman" w:cs="Times New Roman"/>
          <w:sz w:val="24"/>
          <w:szCs w:val="24"/>
        </w:rPr>
        <w:t>зять один конец скакалки в пра</w:t>
      </w:r>
      <w:r w:rsidRPr="006872F9">
        <w:rPr>
          <w:rFonts w:ascii="Times New Roman" w:hAnsi="Times New Roman" w:cs="Times New Roman"/>
          <w:sz w:val="24"/>
          <w:szCs w:val="24"/>
        </w:rPr>
        <w:t>вую руку, сделать 4 прыжка</w:t>
      </w:r>
      <w:r>
        <w:rPr>
          <w:rFonts w:ascii="Times New Roman" w:hAnsi="Times New Roman" w:cs="Times New Roman"/>
          <w:sz w:val="24"/>
          <w:szCs w:val="24"/>
        </w:rPr>
        <w:t xml:space="preserve">, сохраняя направление движения </w:t>
      </w:r>
      <w:r w:rsidRPr="006872F9">
        <w:rPr>
          <w:rFonts w:ascii="Times New Roman" w:hAnsi="Times New Roman" w:cs="Times New Roman"/>
          <w:sz w:val="24"/>
          <w:szCs w:val="24"/>
        </w:rPr>
        <w:t>скакалки (левую руку отвести за спину, правая впереди).</w:t>
      </w:r>
    </w:p>
    <w:p w14:paraId="19C5BCF8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Упражнение 6</w:t>
      </w:r>
    </w:p>
    <w:p w14:paraId="51EF3435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lastRenderedPageBreak/>
        <w:t xml:space="preserve">На счёт 1 – в </w:t>
      </w:r>
      <w:proofErr w:type="spellStart"/>
      <w:r w:rsidRPr="006872F9">
        <w:rPr>
          <w:rFonts w:ascii="Times New Roman" w:hAnsi="Times New Roman" w:cs="Times New Roman"/>
          <w:sz w:val="24"/>
          <w:szCs w:val="24"/>
        </w:rPr>
        <w:t>полуприся</w:t>
      </w:r>
      <w:r>
        <w:rPr>
          <w:rFonts w:ascii="Times New Roman" w:hAnsi="Times New Roman" w:cs="Times New Roman"/>
          <w:sz w:val="24"/>
          <w:szCs w:val="24"/>
        </w:rPr>
        <w:t>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выполнить круг скакалкой пе</w:t>
      </w:r>
      <w:r w:rsidRPr="006872F9">
        <w:rPr>
          <w:rFonts w:ascii="Times New Roman" w:hAnsi="Times New Roman" w:cs="Times New Roman"/>
          <w:sz w:val="24"/>
          <w:szCs w:val="24"/>
        </w:rPr>
        <w:t>ред собой (скакалка в правой р</w:t>
      </w:r>
      <w:r>
        <w:rPr>
          <w:rFonts w:ascii="Times New Roman" w:hAnsi="Times New Roman" w:cs="Times New Roman"/>
          <w:sz w:val="24"/>
          <w:szCs w:val="24"/>
        </w:rPr>
        <w:t xml:space="preserve">уке), на счёт 2 – повторить это </w:t>
      </w:r>
      <w:r w:rsidRPr="006872F9">
        <w:rPr>
          <w:rFonts w:ascii="Times New Roman" w:hAnsi="Times New Roman" w:cs="Times New Roman"/>
          <w:sz w:val="24"/>
          <w:szCs w:val="24"/>
        </w:rPr>
        <w:t>движение, вставая на носки, на</w:t>
      </w:r>
      <w:r>
        <w:rPr>
          <w:rFonts w:ascii="Times New Roman" w:hAnsi="Times New Roman" w:cs="Times New Roman"/>
          <w:sz w:val="24"/>
          <w:szCs w:val="24"/>
        </w:rPr>
        <w:t xml:space="preserve"> счёт 3–4 – то же самое, что на </w:t>
      </w:r>
      <w:r w:rsidRPr="006872F9">
        <w:rPr>
          <w:rFonts w:ascii="Times New Roman" w:hAnsi="Times New Roman" w:cs="Times New Roman"/>
          <w:sz w:val="24"/>
          <w:szCs w:val="24"/>
        </w:rPr>
        <w:t>счёт 1–2, на счёт 5–8 – продолж</w:t>
      </w:r>
      <w:r>
        <w:rPr>
          <w:rFonts w:ascii="Times New Roman" w:hAnsi="Times New Roman" w:cs="Times New Roman"/>
          <w:sz w:val="24"/>
          <w:szCs w:val="24"/>
        </w:rPr>
        <w:t xml:space="preserve">ая вращать скакалку, взять один </w:t>
      </w:r>
      <w:r w:rsidRPr="006872F9">
        <w:rPr>
          <w:rFonts w:ascii="Times New Roman" w:hAnsi="Times New Roman" w:cs="Times New Roman"/>
          <w:sz w:val="24"/>
          <w:szCs w:val="24"/>
        </w:rPr>
        <w:t>конец в правую руку и выполни</w:t>
      </w:r>
      <w:r>
        <w:rPr>
          <w:rFonts w:ascii="Times New Roman" w:hAnsi="Times New Roman" w:cs="Times New Roman"/>
          <w:sz w:val="24"/>
          <w:szCs w:val="24"/>
        </w:rPr>
        <w:t>ть 4 прыжка, на счёт 9–12 – вы</w:t>
      </w:r>
      <w:r w:rsidRPr="006872F9">
        <w:rPr>
          <w:rFonts w:ascii="Times New Roman" w:hAnsi="Times New Roman" w:cs="Times New Roman"/>
          <w:sz w:val="24"/>
          <w:szCs w:val="24"/>
        </w:rPr>
        <w:t xml:space="preserve">полнить 4 круга скакалкой за </w:t>
      </w:r>
      <w:r>
        <w:rPr>
          <w:rFonts w:ascii="Times New Roman" w:hAnsi="Times New Roman" w:cs="Times New Roman"/>
          <w:sz w:val="24"/>
          <w:szCs w:val="24"/>
        </w:rPr>
        <w:t xml:space="preserve">спиной рука сверху (оба конца в </w:t>
      </w:r>
      <w:r w:rsidRPr="006872F9">
        <w:rPr>
          <w:rFonts w:ascii="Times New Roman" w:hAnsi="Times New Roman" w:cs="Times New Roman"/>
          <w:sz w:val="24"/>
          <w:szCs w:val="24"/>
        </w:rPr>
        <w:t>левой руке), на счёт 13–16 – то же самое, что на счёт 5–8.</w:t>
      </w:r>
    </w:p>
    <w:p w14:paraId="60B2C558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Упражнение 7</w:t>
      </w:r>
    </w:p>
    <w:p w14:paraId="4549B6FB" w14:textId="77777777" w:rsidR="00F776C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 xml:space="preserve">На счёт 1 – выполнить </w:t>
      </w:r>
      <w:r>
        <w:rPr>
          <w:rFonts w:ascii="Times New Roman" w:hAnsi="Times New Roman" w:cs="Times New Roman"/>
          <w:sz w:val="24"/>
          <w:szCs w:val="24"/>
        </w:rPr>
        <w:t xml:space="preserve">круг скакалкой вперёд слева, на </w:t>
      </w:r>
      <w:r w:rsidRPr="006872F9">
        <w:rPr>
          <w:rFonts w:ascii="Times New Roman" w:hAnsi="Times New Roman" w:cs="Times New Roman"/>
          <w:sz w:val="24"/>
          <w:szCs w:val="24"/>
        </w:rPr>
        <w:t>счёт 2 – выполнить круг скака</w:t>
      </w:r>
      <w:r>
        <w:rPr>
          <w:rFonts w:ascii="Times New Roman" w:hAnsi="Times New Roman" w:cs="Times New Roman"/>
          <w:sz w:val="24"/>
          <w:szCs w:val="24"/>
        </w:rPr>
        <w:t xml:space="preserve">лкой вперёд справа, на счёт 3 – </w:t>
      </w:r>
      <w:r w:rsidRPr="006872F9">
        <w:rPr>
          <w:rFonts w:ascii="Times New Roman" w:hAnsi="Times New Roman" w:cs="Times New Roman"/>
          <w:sz w:val="24"/>
          <w:szCs w:val="24"/>
        </w:rPr>
        <w:t xml:space="preserve">выполнить прыжок со </w:t>
      </w:r>
      <w:proofErr w:type="spellStart"/>
      <w:r w:rsidRPr="006872F9">
        <w:rPr>
          <w:rFonts w:ascii="Times New Roman" w:hAnsi="Times New Roman" w:cs="Times New Roman"/>
          <w:sz w:val="24"/>
          <w:szCs w:val="24"/>
        </w:rPr>
        <w:t>скрес</w:t>
      </w:r>
      <w:r>
        <w:rPr>
          <w:rFonts w:ascii="Times New Roman" w:hAnsi="Times New Roman" w:cs="Times New Roman"/>
          <w:sz w:val="24"/>
          <w:szCs w:val="24"/>
        </w:rPr>
        <w:t>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вращением скакалки вперёд. </w:t>
      </w:r>
      <w:r w:rsidRPr="006872F9">
        <w:rPr>
          <w:rFonts w:ascii="Times New Roman" w:hAnsi="Times New Roman" w:cs="Times New Roman"/>
          <w:sz w:val="24"/>
          <w:szCs w:val="24"/>
        </w:rPr>
        <w:t>То же самое, вращая скакалку назад.</w:t>
      </w:r>
    </w:p>
    <w:p w14:paraId="37FD983F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Упражнение 8</w:t>
      </w:r>
    </w:p>
    <w:p w14:paraId="16C6734B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На счёт 1–4 – выполнить</w:t>
      </w:r>
      <w:r>
        <w:rPr>
          <w:rFonts w:ascii="Times New Roman" w:hAnsi="Times New Roman" w:cs="Times New Roman"/>
          <w:sz w:val="24"/>
          <w:szCs w:val="24"/>
        </w:rPr>
        <w:t xml:space="preserve"> 4 прыжка выпрямившись, на счёт </w:t>
      </w:r>
      <w:r w:rsidRPr="006872F9">
        <w:rPr>
          <w:rFonts w:ascii="Times New Roman" w:hAnsi="Times New Roman" w:cs="Times New Roman"/>
          <w:sz w:val="24"/>
          <w:szCs w:val="24"/>
        </w:rPr>
        <w:t>5–8 – выполнить 4 прыжка выпрямившись с подс</w:t>
      </w:r>
      <w:r>
        <w:rPr>
          <w:rFonts w:ascii="Times New Roman" w:hAnsi="Times New Roman" w:cs="Times New Roman"/>
          <w:sz w:val="24"/>
          <w:szCs w:val="24"/>
        </w:rPr>
        <w:t xml:space="preserve">коками или 4 </w:t>
      </w:r>
      <w:r w:rsidRPr="006872F9">
        <w:rPr>
          <w:rFonts w:ascii="Times New Roman" w:hAnsi="Times New Roman" w:cs="Times New Roman"/>
          <w:sz w:val="24"/>
          <w:szCs w:val="24"/>
        </w:rPr>
        <w:t>прыжка выпрямившись с двойным вращением скакалки.</w:t>
      </w:r>
    </w:p>
    <w:p w14:paraId="5641C5E2" w14:textId="77777777" w:rsidR="00F776C7" w:rsidRPr="006872F9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Упражнение 9</w:t>
      </w:r>
    </w:p>
    <w:p w14:paraId="34514D70" w14:textId="77777777" w:rsidR="00F776C7" w:rsidRPr="00F776C7" w:rsidRDefault="00F776C7" w:rsidP="00F776C7">
      <w:pPr>
        <w:rPr>
          <w:rFonts w:ascii="Times New Roman" w:hAnsi="Times New Roman" w:cs="Times New Roman"/>
          <w:sz w:val="24"/>
          <w:szCs w:val="24"/>
        </w:rPr>
      </w:pPr>
      <w:r w:rsidRPr="006872F9">
        <w:rPr>
          <w:rFonts w:ascii="Times New Roman" w:hAnsi="Times New Roman" w:cs="Times New Roman"/>
          <w:sz w:val="24"/>
          <w:szCs w:val="24"/>
        </w:rPr>
        <w:t>На счёт 1 – выполн</w:t>
      </w:r>
      <w:r>
        <w:rPr>
          <w:rFonts w:ascii="Times New Roman" w:hAnsi="Times New Roman" w:cs="Times New Roman"/>
          <w:sz w:val="24"/>
          <w:szCs w:val="24"/>
        </w:rPr>
        <w:t xml:space="preserve">ить прыжок выпрямившись, вращая </w:t>
      </w:r>
      <w:r w:rsidRPr="006872F9">
        <w:rPr>
          <w:rFonts w:ascii="Times New Roman" w:hAnsi="Times New Roman" w:cs="Times New Roman"/>
          <w:sz w:val="24"/>
          <w:szCs w:val="24"/>
        </w:rPr>
        <w:t>скакалку назад, на счёт 2 – сдел</w:t>
      </w:r>
      <w:r>
        <w:rPr>
          <w:rFonts w:ascii="Times New Roman" w:hAnsi="Times New Roman" w:cs="Times New Roman"/>
          <w:sz w:val="24"/>
          <w:szCs w:val="24"/>
        </w:rPr>
        <w:t xml:space="preserve">ать круг скакалкой назад влево, </w:t>
      </w:r>
      <w:r w:rsidRPr="006872F9">
        <w:rPr>
          <w:rFonts w:ascii="Times New Roman" w:hAnsi="Times New Roman" w:cs="Times New Roman"/>
          <w:sz w:val="24"/>
          <w:szCs w:val="24"/>
        </w:rPr>
        <w:t>прыжком повернуться на 18</w:t>
      </w:r>
      <w:r>
        <w:rPr>
          <w:rFonts w:ascii="Times New Roman" w:hAnsi="Times New Roman" w:cs="Times New Roman"/>
          <w:sz w:val="24"/>
          <w:szCs w:val="24"/>
        </w:rPr>
        <w:t xml:space="preserve">0˚ влево, на счёт 3 – выполнить </w:t>
      </w:r>
      <w:r w:rsidRPr="006872F9">
        <w:rPr>
          <w:rFonts w:ascii="Times New Roman" w:hAnsi="Times New Roman" w:cs="Times New Roman"/>
          <w:sz w:val="24"/>
          <w:szCs w:val="24"/>
        </w:rPr>
        <w:t>прыжок выпрямившись, вращая</w:t>
      </w:r>
      <w:r>
        <w:rPr>
          <w:rFonts w:ascii="Times New Roman" w:hAnsi="Times New Roman" w:cs="Times New Roman"/>
          <w:sz w:val="24"/>
          <w:szCs w:val="24"/>
        </w:rPr>
        <w:t xml:space="preserve"> скакалку вперёд. То же самое в </w:t>
      </w:r>
      <w:r w:rsidRPr="006872F9">
        <w:rPr>
          <w:rFonts w:ascii="Times New Roman" w:hAnsi="Times New Roman" w:cs="Times New Roman"/>
          <w:sz w:val="24"/>
          <w:szCs w:val="24"/>
        </w:rPr>
        <w:t>другую сторону.</w:t>
      </w:r>
    </w:p>
    <w:p w14:paraId="2E148F77" w14:textId="77777777" w:rsidR="000B52C1" w:rsidRPr="004E3E0A" w:rsidRDefault="000B52C1" w:rsidP="00F45F4B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E3E0A">
        <w:rPr>
          <w:rFonts w:ascii="Times New Roman" w:hAnsi="Times New Roman"/>
          <w:b/>
          <w:sz w:val="24"/>
          <w:szCs w:val="24"/>
        </w:rPr>
        <w:t>Содержание, обеспечивающее формирование коммуникативной компетенции</w:t>
      </w:r>
      <w:r w:rsidR="008C5EC4">
        <w:rPr>
          <w:rFonts w:ascii="Times New Roman" w:hAnsi="Times New Roman"/>
          <w:b/>
          <w:sz w:val="24"/>
          <w:szCs w:val="24"/>
        </w:rPr>
        <w:t xml:space="preserve"> </w:t>
      </w:r>
    </w:p>
    <w:p w14:paraId="65D09089" w14:textId="77777777" w:rsidR="000B52C1" w:rsidRDefault="00B04115" w:rsidP="00D96450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Игровые задания и эстафеты</w:t>
      </w:r>
      <w:r w:rsidR="00422EC4">
        <w:rPr>
          <w:rFonts w:ascii="Times New Roman" w:hAnsi="Times New Roman"/>
          <w:b/>
          <w:color w:val="000000"/>
          <w:sz w:val="24"/>
          <w:szCs w:val="24"/>
        </w:rPr>
        <w:t xml:space="preserve"> (10ч)</w:t>
      </w:r>
      <w:r w:rsidR="008F7D70" w:rsidRPr="008F7D70">
        <w:rPr>
          <w:rFonts w:ascii="Times New Roman" w:hAnsi="Times New Roman"/>
          <w:b/>
          <w:color w:val="000000"/>
          <w:sz w:val="24"/>
          <w:szCs w:val="24"/>
        </w:rPr>
        <w:t>:</w:t>
      </w:r>
      <w:r w:rsidR="008F7D70">
        <w:rPr>
          <w:rFonts w:ascii="Times New Roman" w:hAnsi="Times New Roman"/>
          <w:color w:val="000000"/>
          <w:sz w:val="24"/>
          <w:szCs w:val="24"/>
        </w:rPr>
        <w:t xml:space="preserve"> «Поймай свободный конец скакалки», «Окно», «Салочки», «Перешагни через скакалку», «Змейка», «Цепочка», «Борьба за скакалку», «Перетяни соперника», «Борьба вчетвером», «Передай скакалку», «Быстро по местам!», «Кто кого </w:t>
      </w:r>
      <w:r w:rsidR="00BD2950">
        <w:rPr>
          <w:rFonts w:ascii="Times New Roman" w:hAnsi="Times New Roman"/>
          <w:color w:val="000000"/>
          <w:sz w:val="24"/>
          <w:szCs w:val="24"/>
        </w:rPr>
        <w:t>перепрыгивает</w:t>
      </w:r>
      <w:r w:rsidR="008F7D70">
        <w:rPr>
          <w:rFonts w:ascii="Times New Roman" w:hAnsi="Times New Roman"/>
          <w:color w:val="000000"/>
          <w:sz w:val="24"/>
          <w:szCs w:val="24"/>
        </w:rPr>
        <w:t xml:space="preserve">?», </w:t>
      </w:r>
      <w:r w:rsidR="00B34D3E">
        <w:rPr>
          <w:rFonts w:ascii="Times New Roman" w:hAnsi="Times New Roman"/>
          <w:color w:val="000000"/>
          <w:sz w:val="24"/>
          <w:szCs w:val="24"/>
        </w:rPr>
        <w:t xml:space="preserve">«Удочка», </w:t>
      </w:r>
      <w:r w:rsidR="008F7D70">
        <w:rPr>
          <w:rFonts w:ascii="Times New Roman" w:hAnsi="Times New Roman"/>
          <w:color w:val="000000"/>
          <w:sz w:val="24"/>
          <w:szCs w:val="24"/>
        </w:rPr>
        <w:t>«Скакалка под ногами».</w:t>
      </w:r>
    </w:p>
    <w:p w14:paraId="0D45BC7A" w14:textId="77777777" w:rsidR="000B52C1" w:rsidRDefault="000B52C1" w:rsidP="00F45F4B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E3E0A">
        <w:rPr>
          <w:rFonts w:ascii="Times New Roman" w:hAnsi="Times New Roman"/>
          <w:b/>
          <w:sz w:val="24"/>
          <w:szCs w:val="24"/>
        </w:rPr>
        <w:t>Содержание, обеспечивающее формирование культуроведческой компетенции</w:t>
      </w:r>
      <w:r w:rsidR="008C5EC4">
        <w:rPr>
          <w:rFonts w:ascii="Times New Roman" w:hAnsi="Times New Roman"/>
          <w:b/>
          <w:sz w:val="24"/>
          <w:szCs w:val="24"/>
        </w:rPr>
        <w:t xml:space="preserve"> </w:t>
      </w:r>
    </w:p>
    <w:p w14:paraId="475C4C97" w14:textId="77777777" w:rsidR="00A70C19" w:rsidRPr="00F45F4B" w:rsidRDefault="008F7D70" w:rsidP="00F45F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7D70">
        <w:rPr>
          <w:rFonts w:ascii="Times New Roman" w:hAnsi="Times New Roman"/>
          <w:b/>
          <w:sz w:val="24"/>
          <w:szCs w:val="24"/>
        </w:rPr>
        <w:t>Подготовка к соревнованиям и спортивным праздникам</w:t>
      </w:r>
      <w:r w:rsidR="00422EC4">
        <w:rPr>
          <w:rFonts w:ascii="Times New Roman" w:hAnsi="Times New Roman"/>
          <w:b/>
          <w:sz w:val="24"/>
          <w:szCs w:val="24"/>
        </w:rPr>
        <w:t xml:space="preserve"> (1ч)</w:t>
      </w:r>
      <w:r w:rsidRPr="008F7D7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566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Правила </w:t>
      </w:r>
      <w:r w:rsidR="009C2567">
        <w:rPr>
          <w:rFonts w:ascii="Times New Roman" w:hAnsi="Times New Roman"/>
          <w:sz w:val="24"/>
          <w:szCs w:val="24"/>
        </w:rPr>
        <w:t xml:space="preserve">соревнований </w:t>
      </w:r>
      <w:r w:rsidR="00F45F4B">
        <w:rPr>
          <w:rFonts w:ascii="Times New Roman" w:hAnsi="Times New Roman"/>
          <w:sz w:val="24"/>
          <w:szCs w:val="24"/>
        </w:rPr>
        <w:t>в</w:t>
      </w:r>
      <w:r w:rsidR="009C2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567">
        <w:rPr>
          <w:rFonts w:ascii="Times New Roman" w:hAnsi="Times New Roman"/>
          <w:sz w:val="24"/>
          <w:szCs w:val="24"/>
        </w:rPr>
        <w:t>роуп</w:t>
      </w:r>
      <w:proofErr w:type="spellEnd"/>
      <w:r w:rsidR="009C256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C2567">
        <w:rPr>
          <w:rFonts w:ascii="Times New Roman" w:hAnsi="Times New Roman"/>
          <w:sz w:val="24"/>
          <w:szCs w:val="24"/>
        </w:rPr>
        <w:t>скиппинг</w:t>
      </w:r>
      <w:r w:rsidR="00F45F4B">
        <w:rPr>
          <w:rFonts w:ascii="Times New Roman" w:hAnsi="Times New Roman"/>
          <w:sz w:val="24"/>
          <w:szCs w:val="24"/>
        </w:rPr>
        <w:t>е</w:t>
      </w:r>
      <w:proofErr w:type="spellEnd"/>
      <w:r w:rsidR="009C256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Демонстрация освоенных упражнений и их комбинаций.</w:t>
      </w:r>
      <w:r w:rsidR="00CF4217">
        <w:rPr>
          <w:rFonts w:ascii="Times New Roman" w:hAnsi="Times New Roman"/>
          <w:sz w:val="24"/>
          <w:szCs w:val="24"/>
        </w:rPr>
        <w:t xml:space="preserve"> </w:t>
      </w:r>
    </w:p>
    <w:p w14:paraId="3AF32681" w14:textId="77777777" w:rsidR="009C2567" w:rsidRDefault="00F45F4B" w:rsidP="009C25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</w:t>
      </w:r>
      <w:r w:rsidR="009C2567" w:rsidRPr="004E3E0A">
        <w:rPr>
          <w:rFonts w:ascii="Times New Roman" w:hAnsi="Times New Roman"/>
          <w:b/>
          <w:sz w:val="28"/>
          <w:szCs w:val="28"/>
        </w:rPr>
        <w:t xml:space="preserve">матическое планирование </w:t>
      </w:r>
      <w:r w:rsidR="00B97633">
        <w:rPr>
          <w:rFonts w:ascii="Times New Roman" w:hAnsi="Times New Roman"/>
          <w:b/>
          <w:sz w:val="28"/>
          <w:szCs w:val="28"/>
        </w:rPr>
        <w:t>5</w:t>
      </w:r>
      <w:r w:rsidR="00320558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1D19010D" w14:textId="77777777" w:rsidR="00CC2153" w:rsidRPr="004E3E0A" w:rsidRDefault="00CC2153" w:rsidP="009C25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5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8166"/>
        <w:gridCol w:w="1598"/>
      </w:tblGrid>
      <w:tr w:rsidR="009F354B" w:rsidRPr="004E3E0A" w14:paraId="4057D50E" w14:textId="77777777" w:rsidTr="00A62889">
        <w:trPr>
          <w:trHeight w:val="806"/>
        </w:trPr>
        <w:tc>
          <w:tcPr>
            <w:tcW w:w="1190" w:type="dxa"/>
            <w:shd w:val="clear" w:color="auto" w:fill="auto"/>
          </w:tcPr>
          <w:p w14:paraId="634A0F8F" w14:textId="77777777" w:rsidR="009F354B" w:rsidRPr="004E3E0A" w:rsidRDefault="009F354B" w:rsidP="009F354B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 во часов</w:t>
            </w:r>
          </w:p>
        </w:tc>
        <w:tc>
          <w:tcPr>
            <w:tcW w:w="8166" w:type="dxa"/>
            <w:shd w:val="clear" w:color="auto" w:fill="auto"/>
          </w:tcPr>
          <w:p w14:paraId="2B43D7DD" w14:textId="77777777" w:rsidR="009F354B" w:rsidRPr="004E3E0A" w:rsidRDefault="009F354B" w:rsidP="001D5B6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0A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1598" w:type="dxa"/>
          </w:tcPr>
          <w:p w14:paraId="64BCF6E0" w14:textId="77777777" w:rsidR="009F354B" w:rsidRPr="004E3E0A" w:rsidRDefault="009F354B" w:rsidP="001D5B6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F354B" w:rsidRPr="004E3E0A" w14:paraId="7B99A20C" w14:textId="77777777" w:rsidTr="00A62889">
        <w:trPr>
          <w:trHeight w:val="257"/>
        </w:trPr>
        <w:tc>
          <w:tcPr>
            <w:tcW w:w="1190" w:type="dxa"/>
            <w:shd w:val="clear" w:color="auto" w:fill="auto"/>
          </w:tcPr>
          <w:p w14:paraId="04954039" w14:textId="77777777" w:rsidR="009F354B" w:rsidRPr="004E3E0A" w:rsidRDefault="009F354B" w:rsidP="001D5B67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6" w:type="dxa"/>
            <w:shd w:val="clear" w:color="auto" w:fill="auto"/>
          </w:tcPr>
          <w:p w14:paraId="6CCD7EC8" w14:textId="77777777" w:rsidR="006C7AAB" w:rsidRPr="00CA0FF4" w:rsidRDefault="00F776C7" w:rsidP="006C7A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возникновения и развития </w:t>
            </w:r>
            <w:proofErr w:type="spellStart"/>
            <w:r w:rsidRPr="00F776C7">
              <w:rPr>
                <w:rFonts w:ascii="Times New Roman" w:hAnsi="Times New Roman"/>
                <w:color w:val="000000"/>
                <w:sz w:val="24"/>
                <w:szCs w:val="24"/>
              </w:rPr>
              <w:t>роуп</w:t>
            </w:r>
            <w:proofErr w:type="spellEnd"/>
            <w:r w:rsidRPr="00F77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скиппинга.</w:t>
            </w:r>
            <w:r w:rsid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п</w:t>
            </w:r>
            <w:r w:rsidR="006C7AAB"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ерекат</w:t>
            </w:r>
            <w:r w:rsidR="006C7AA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6C7AAB"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прогнувшись в упоре лёжа. </w:t>
            </w:r>
            <w:r w:rsidR="00262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упражнений специальной физической подготовки скиппера №1 (задание 1). </w:t>
            </w:r>
          </w:p>
        </w:tc>
        <w:tc>
          <w:tcPr>
            <w:tcW w:w="1598" w:type="dxa"/>
          </w:tcPr>
          <w:p w14:paraId="2285A1B7" w14:textId="77777777" w:rsidR="009F354B" w:rsidRPr="004E3E0A" w:rsidRDefault="009F354B" w:rsidP="006232CE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354B" w:rsidRPr="004E3E0A" w14:paraId="074A0EBE" w14:textId="77777777" w:rsidTr="00A62889">
        <w:trPr>
          <w:trHeight w:val="806"/>
        </w:trPr>
        <w:tc>
          <w:tcPr>
            <w:tcW w:w="1190" w:type="dxa"/>
            <w:shd w:val="clear" w:color="auto" w:fill="auto"/>
          </w:tcPr>
          <w:p w14:paraId="4FEAABE2" w14:textId="77777777" w:rsidR="009F354B" w:rsidRPr="004E3E0A" w:rsidRDefault="009F354B" w:rsidP="001D5B67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6" w:type="dxa"/>
            <w:shd w:val="clear" w:color="auto" w:fill="auto"/>
          </w:tcPr>
          <w:p w14:paraId="78D0CAF3" w14:textId="77777777" w:rsidR="009F354B" w:rsidRPr="006C7AAB" w:rsidRDefault="006C7AAB" w:rsidP="00262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кувырка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вперед в упор стоя на коленях. </w:t>
            </w:r>
            <w:r w:rsidR="00262637" w:rsidRPr="00262637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упражнений специальной ф</w:t>
            </w:r>
            <w:r w:rsidR="00262637">
              <w:rPr>
                <w:rFonts w:ascii="Times New Roman" w:hAnsi="Times New Roman"/>
                <w:color w:val="000000"/>
                <w:sz w:val="24"/>
                <w:szCs w:val="24"/>
              </w:rPr>
              <w:t>изической подготовки скиппера №1 (задание2).</w:t>
            </w:r>
          </w:p>
        </w:tc>
        <w:tc>
          <w:tcPr>
            <w:tcW w:w="1598" w:type="dxa"/>
          </w:tcPr>
          <w:p w14:paraId="7D06C1E9" w14:textId="77777777" w:rsidR="009F354B" w:rsidRDefault="009F354B" w:rsidP="0062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9F354B" w:rsidRPr="004E3E0A" w14:paraId="748A5787" w14:textId="77777777" w:rsidTr="00A62889">
        <w:trPr>
          <w:trHeight w:val="230"/>
        </w:trPr>
        <w:tc>
          <w:tcPr>
            <w:tcW w:w="1190" w:type="dxa"/>
            <w:shd w:val="clear" w:color="auto" w:fill="auto"/>
          </w:tcPr>
          <w:p w14:paraId="3F2455AE" w14:textId="77777777" w:rsidR="009F354B" w:rsidRPr="00EE1DF8" w:rsidRDefault="00320558" w:rsidP="00E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166" w:type="dxa"/>
            <w:shd w:val="clear" w:color="auto" w:fill="auto"/>
          </w:tcPr>
          <w:p w14:paraId="6FF7D910" w14:textId="77777777" w:rsidR="009F354B" w:rsidRPr="007200E4" w:rsidRDefault="00262637" w:rsidP="00262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соревнований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скиппинге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6C7AAB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упражнений специальной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изической подготовки скиппера №1 (задание 3)</w:t>
            </w:r>
            <w:r w:rsid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98" w:type="dxa"/>
          </w:tcPr>
          <w:p w14:paraId="124F2763" w14:textId="77777777" w:rsidR="009F354B" w:rsidRDefault="009F354B" w:rsidP="00A6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01A6BC16" w14:textId="77777777" w:rsidR="009F354B" w:rsidRDefault="009F354B" w:rsidP="00A6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9F354B" w:rsidRPr="004E3E0A" w14:paraId="4465A313" w14:textId="77777777" w:rsidTr="00A62889">
        <w:trPr>
          <w:trHeight w:val="230"/>
        </w:trPr>
        <w:tc>
          <w:tcPr>
            <w:tcW w:w="1190" w:type="dxa"/>
            <w:shd w:val="clear" w:color="auto" w:fill="auto"/>
          </w:tcPr>
          <w:p w14:paraId="7A4CD771" w14:textId="77777777" w:rsidR="009F354B" w:rsidRPr="00EE1DF8" w:rsidRDefault="00320558" w:rsidP="00E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166" w:type="dxa"/>
            <w:shd w:val="clear" w:color="auto" w:fill="auto"/>
          </w:tcPr>
          <w:p w14:paraId="70F20A1A" w14:textId="77777777" w:rsidR="00262637" w:rsidRDefault="006C7AAB" w:rsidP="00262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кувыр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вперед из упора присев с последующим прыжком вверх. </w:t>
            </w:r>
            <w:r w:rsidR="00262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упражнений специальной физической подготовки скиппера №2 (задание 1-3). </w:t>
            </w:r>
          </w:p>
        </w:tc>
        <w:tc>
          <w:tcPr>
            <w:tcW w:w="1598" w:type="dxa"/>
          </w:tcPr>
          <w:p w14:paraId="107A719F" w14:textId="77777777" w:rsidR="009F354B" w:rsidRDefault="009F354B" w:rsidP="00A6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9F354B" w:rsidRPr="004E3E0A" w14:paraId="546D728F" w14:textId="77777777" w:rsidTr="00A62889">
        <w:trPr>
          <w:trHeight w:val="230"/>
        </w:trPr>
        <w:tc>
          <w:tcPr>
            <w:tcW w:w="1190" w:type="dxa"/>
            <w:shd w:val="clear" w:color="auto" w:fill="auto"/>
          </w:tcPr>
          <w:p w14:paraId="0A2DE03B" w14:textId="77777777" w:rsidR="009F354B" w:rsidRPr="00EE1DF8" w:rsidRDefault="00320558" w:rsidP="00E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8166" w:type="dxa"/>
            <w:shd w:val="clear" w:color="auto" w:fill="auto"/>
          </w:tcPr>
          <w:p w14:paraId="1CFFE01F" w14:textId="77777777" w:rsidR="009F354B" w:rsidRPr="007200E4" w:rsidRDefault="006C7AAB" w:rsidP="00262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«Мост» наклон назад из стойки ноги врозь (с помощью).</w:t>
            </w:r>
            <w:r w:rsidR="00262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3109B"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«Мост» и поворот в упор присев.</w:t>
            </w:r>
            <w:r w:rsidR="00B3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2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Игровые задания и эстафеты: </w:t>
            </w:r>
            <w:r w:rsidR="00B3109B">
              <w:rPr>
                <w:rFonts w:ascii="Times New Roman" w:hAnsi="Times New Roman"/>
                <w:color w:val="000000"/>
                <w:sz w:val="24"/>
                <w:szCs w:val="24"/>
              </w:rPr>
              <w:t>«Кто кого перепрыгивает?»</w:t>
            </w:r>
          </w:p>
        </w:tc>
        <w:tc>
          <w:tcPr>
            <w:tcW w:w="1598" w:type="dxa"/>
          </w:tcPr>
          <w:p w14:paraId="1F45D0F1" w14:textId="77777777" w:rsidR="009F354B" w:rsidRPr="007200E4" w:rsidRDefault="009F354B" w:rsidP="00E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9F354B" w:rsidRPr="004E3E0A" w14:paraId="6B0F32C1" w14:textId="77777777" w:rsidTr="00A62889">
        <w:trPr>
          <w:trHeight w:val="230"/>
        </w:trPr>
        <w:tc>
          <w:tcPr>
            <w:tcW w:w="1190" w:type="dxa"/>
            <w:shd w:val="clear" w:color="auto" w:fill="auto"/>
          </w:tcPr>
          <w:p w14:paraId="05D0BCF5" w14:textId="77777777" w:rsidR="009F354B" w:rsidRPr="00EE1DF8" w:rsidRDefault="00320558" w:rsidP="00E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8166" w:type="dxa"/>
            <w:shd w:val="clear" w:color="auto" w:fill="auto"/>
          </w:tcPr>
          <w:p w14:paraId="33EDB0C9" w14:textId="77777777" w:rsidR="009F354B" w:rsidRPr="00A67BC4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тойка на голове и руках согнув ноги.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Игровые задания и эстафеты: «Скакалка под ногами»</w:t>
            </w:r>
          </w:p>
        </w:tc>
        <w:tc>
          <w:tcPr>
            <w:tcW w:w="1598" w:type="dxa"/>
          </w:tcPr>
          <w:p w14:paraId="40A3E82F" w14:textId="77777777" w:rsidR="009F354B" w:rsidRDefault="009F354B" w:rsidP="00A6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354B" w:rsidRPr="004E3E0A" w14:paraId="2A0BBE85" w14:textId="77777777" w:rsidTr="00A62889">
        <w:trPr>
          <w:trHeight w:val="230"/>
        </w:trPr>
        <w:tc>
          <w:tcPr>
            <w:tcW w:w="1190" w:type="dxa"/>
            <w:shd w:val="clear" w:color="auto" w:fill="auto"/>
          </w:tcPr>
          <w:p w14:paraId="411B1498" w14:textId="77777777" w:rsidR="009F354B" w:rsidRPr="00EE1DF8" w:rsidRDefault="00320558" w:rsidP="00E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8166" w:type="dxa"/>
            <w:shd w:val="clear" w:color="auto" w:fill="auto"/>
          </w:tcPr>
          <w:p w14:paraId="46F1D612" w14:textId="77777777" w:rsidR="009F354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кувыр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назад в полушпагат. Длинный кувырок с места (прыжком с места и с разбега).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Игровые задания и эстафеты: «Змейка».</w:t>
            </w:r>
          </w:p>
        </w:tc>
        <w:tc>
          <w:tcPr>
            <w:tcW w:w="1598" w:type="dxa"/>
          </w:tcPr>
          <w:p w14:paraId="46AE5BFC" w14:textId="77777777" w:rsidR="009F354B" w:rsidRPr="00ED7B40" w:rsidRDefault="009F354B" w:rsidP="00A6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354B" w:rsidRPr="004E3E0A" w14:paraId="1BB88005" w14:textId="77777777" w:rsidTr="00A62889">
        <w:trPr>
          <w:trHeight w:val="230"/>
        </w:trPr>
        <w:tc>
          <w:tcPr>
            <w:tcW w:w="1190" w:type="dxa"/>
            <w:shd w:val="clear" w:color="auto" w:fill="auto"/>
          </w:tcPr>
          <w:p w14:paraId="1F98C458" w14:textId="77777777" w:rsidR="009F354B" w:rsidRPr="00EE1DF8" w:rsidRDefault="00320558" w:rsidP="00A76A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8166" w:type="dxa"/>
            <w:shd w:val="clear" w:color="auto" w:fill="auto"/>
          </w:tcPr>
          <w:p w14:paraId="42B11725" w14:textId="77777777" w:rsidR="00B3109B" w:rsidRDefault="00B3109B" w:rsidP="00B3109B"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Кувырок назад в упор стоя согнувшись, ноги врозь. Стойка на голове и руках. </w:t>
            </w:r>
            <w:r w:rsidRPr="00B3109B">
              <w:rPr>
                <w:rFonts w:ascii="Times New Roman" w:hAnsi="Times New Roman"/>
                <w:color w:val="000000"/>
                <w:sz w:val="24"/>
                <w:szCs w:val="24"/>
              </w:rPr>
              <w:t>Игровые задания и эстафеты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«Окно», «Салочки».</w:t>
            </w:r>
          </w:p>
          <w:p w14:paraId="1ED1C29B" w14:textId="77777777" w:rsidR="009F354B" w:rsidRPr="00EE1DF8" w:rsidRDefault="009F354B" w:rsidP="00A76A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598" w:type="dxa"/>
          </w:tcPr>
          <w:p w14:paraId="702377D1" w14:textId="77777777" w:rsidR="009F354B" w:rsidRDefault="009F354B" w:rsidP="00A76A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1013F34C" w14:textId="77777777" w:rsidR="00262637" w:rsidRDefault="00262637" w:rsidP="00B3109B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86955EA" w14:textId="77777777" w:rsidR="00320558" w:rsidRDefault="00320558" w:rsidP="003205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</w:t>
      </w:r>
      <w:r w:rsidRPr="004E3E0A">
        <w:rPr>
          <w:rFonts w:ascii="Times New Roman" w:hAnsi="Times New Roman"/>
          <w:b/>
          <w:sz w:val="28"/>
          <w:szCs w:val="28"/>
        </w:rPr>
        <w:t xml:space="preserve">матическое планирование </w:t>
      </w:r>
      <w:r w:rsidR="00B9763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2C11F1C3" w14:textId="77777777" w:rsidR="00320558" w:rsidRDefault="00320558" w:rsidP="0032055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5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8166"/>
        <w:gridCol w:w="1598"/>
      </w:tblGrid>
      <w:tr w:rsidR="00B3109B" w:rsidRPr="004E3E0A" w14:paraId="1D69BA92" w14:textId="77777777" w:rsidTr="00B3109B">
        <w:trPr>
          <w:trHeight w:val="806"/>
        </w:trPr>
        <w:tc>
          <w:tcPr>
            <w:tcW w:w="1190" w:type="dxa"/>
            <w:shd w:val="clear" w:color="auto" w:fill="auto"/>
          </w:tcPr>
          <w:p w14:paraId="47749411" w14:textId="77777777" w:rsidR="00B3109B" w:rsidRPr="004E3E0A" w:rsidRDefault="00B3109B" w:rsidP="00B3109B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 во часов</w:t>
            </w:r>
          </w:p>
        </w:tc>
        <w:tc>
          <w:tcPr>
            <w:tcW w:w="8166" w:type="dxa"/>
            <w:shd w:val="clear" w:color="auto" w:fill="auto"/>
          </w:tcPr>
          <w:p w14:paraId="5E611BED" w14:textId="77777777" w:rsidR="00B3109B" w:rsidRPr="004E3E0A" w:rsidRDefault="00B3109B" w:rsidP="00B3109B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0A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1598" w:type="dxa"/>
          </w:tcPr>
          <w:p w14:paraId="4E794570" w14:textId="77777777" w:rsidR="00B3109B" w:rsidRPr="004E3E0A" w:rsidRDefault="00B3109B" w:rsidP="00B3109B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3109B" w:rsidRPr="004E3E0A" w14:paraId="08A3483C" w14:textId="77777777" w:rsidTr="00B3109B">
        <w:trPr>
          <w:trHeight w:val="257"/>
        </w:trPr>
        <w:tc>
          <w:tcPr>
            <w:tcW w:w="1190" w:type="dxa"/>
            <w:shd w:val="clear" w:color="auto" w:fill="auto"/>
          </w:tcPr>
          <w:p w14:paraId="7C27478E" w14:textId="77777777" w:rsidR="00B3109B" w:rsidRPr="004E3E0A" w:rsidRDefault="00B3109B" w:rsidP="00B3109B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6" w:type="dxa"/>
            <w:shd w:val="clear" w:color="auto" w:fill="auto"/>
          </w:tcPr>
          <w:p w14:paraId="09F10E99" w14:textId="77777777" w:rsidR="00B3109B" w:rsidRPr="006C7AAB" w:rsidRDefault="00B3109B" w:rsidP="00B310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возникновения и развития </w:t>
            </w:r>
            <w:proofErr w:type="spellStart"/>
            <w:r w:rsidRPr="00F776C7">
              <w:rPr>
                <w:rFonts w:ascii="Times New Roman" w:hAnsi="Times New Roman"/>
                <w:color w:val="000000"/>
                <w:sz w:val="24"/>
                <w:szCs w:val="24"/>
              </w:rPr>
              <w:t>роуп</w:t>
            </w:r>
            <w:proofErr w:type="spellEnd"/>
            <w:r w:rsidRPr="00F77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скиппинга.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п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ерекат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прогнувшись в упоре лёжа.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упражнений специальной физической подготовки скиппера №2 (задание 1-2). </w:t>
            </w:r>
          </w:p>
          <w:p w14:paraId="7FC9A85E" w14:textId="77777777" w:rsidR="00B3109B" w:rsidRPr="00CA0FF4" w:rsidRDefault="00B3109B" w:rsidP="00B310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764D2577" w14:textId="77777777" w:rsidR="00B3109B" w:rsidRPr="004E3E0A" w:rsidRDefault="00B3109B" w:rsidP="00B3109B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3109B" w:rsidRPr="004E3E0A" w14:paraId="6EBDB91E" w14:textId="77777777" w:rsidTr="00B3109B">
        <w:trPr>
          <w:trHeight w:val="806"/>
        </w:trPr>
        <w:tc>
          <w:tcPr>
            <w:tcW w:w="1190" w:type="dxa"/>
            <w:shd w:val="clear" w:color="auto" w:fill="auto"/>
          </w:tcPr>
          <w:p w14:paraId="7B16DEF7" w14:textId="77777777" w:rsidR="00B3109B" w:rsidRPr="004E3E0A" w:rsidRDefault="00B3109B" w:rsidP="00B3109B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6" w:type="dxa"/>
            <w:shd w:val="clear" w:color="auto" w:fill="auto"/>
          </w:tcPr>
          <w:p w14:paraId="37749A46" w14:textId="77777777" w:rsidR="00B3109B" w:rsidRPr="006C7AA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кувырка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вперед в упор стоя на коленях. </w:t>
            </w:r>
            <w:r w:rsidRPr="00262637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упражнений специальной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изической подготовки скиппера №2 (задание3-4).</w:t>
            </w:r>
          </w:p>
        </w:tc>
        <w:tc>
          <w:tcPr>
            <w:tcW w:w="1598" w:type="dxa"/>
          </w:tcPr>
          <w:p w14:paraId="0F4F42AE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B3109B" w:rsidRPr="004E3E0A" w14:paraId="4562EC7D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7F739EAB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166" w:type="dxa"/>
            <w:shd w:val="clear" w:color="auto" w:fill="auto"/>
          </w:tcPr>
          <w:p w14:paraId="119B002F" w14:textId="77777777" w:rsidR="00B3109B" w:rsidRPr="007200E4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соревнований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скиппинге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Комплекс упражнений специальной физической подготовки скиппера №2 (задание 5-6). </w:t>
            </w:r>
          </w:p>
        </w:tc>
        <w:tc>
          <w:tcPr>
            <w:tcW w:w="1598" w:type="dxa"/>
          </w:tcPr>
          <w:p w14:paraId="0262BA82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2099BFE1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B3109B" w:rsidRPr="004E3E0A" w14:paraId="7BAED9EC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7F174867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166" w:type="dxa"/>
            <w:shd w:val="clear" w:color="auto" w:fill="auto"/>
          </w:tcPr>
          <w:p w14:paraId="3B41A52F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кувыр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вперед из упора присев с последующим прыжком вверх.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упражнений специальной физической подготовки скиппера №2 (задание 7-9). </w:t>
            </w:r>
          </w:p>
        </w:tc>
        <w:tc>
          <w:tcPr>
            <w:tcW w:w="1598" w:type="dxa"/>
          </w:tcPr>
          <w:p w14:paraId="606AC906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B3109B" w:rsidRPr="004E3E0A" w14:paraId="2DFC2C7E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7DEB1E67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8166" w:type="dxa"/>
            <w:shd w:val="clear" w:color="auto" w:fill="auto"/>
          </w:tcPr>
          <w:p w14:paraId="3FFA565F" w14:textId="77777777" w:rsidR="00B3109B" w:rsidRPr="007200E4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«Мост» наклон назад из стойки ноги врозь (с помощью).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«Мост» и поворот в упор присев.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Игровые задания и эстафеты: «Кто кого перепрыгивает?»</w:t>
            </w:r>
          </w:p>
        </w:tc>
        <w:tc>
          <w:tcPr>
            <w:tcW w:w="1598" w:type="dxa"/>
          </w:tcPr>
          <w:p w14:paraId="01D04538" w14:textId="77777777" w:rsidR="00B3109B" w:rsidRPr="007200E4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B3109B" w:rsidRPr="004E3E0A" w14:paraId="561855A8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3E43ABA0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8166" w:type="dxa"/>
            <w:shd w:val="clear" w:color="auto" w:fill="auto"/>
          </w:tcPr>
          <w:p w14:paraId="451BFF67" w14:textId="77777777" w:rsidR="00B3109B" w:rsidRPr="00A67BC4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тойка на голове и руках согнув ноги.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Игровые задания и эстафеты: «Скакалка под ногами»</w:t>
            </w:r>
          </w:p>
        </w:tc>
        <w:tc>
          <w:tcPr>
            <w:tcW w:w="1598" w:type="dxa"/>
          </w:tcPr>
          <w:p w14:paraId="5E21E9EF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109B" w:rsidRPr="004E3E0A" w14:paraId="7EC0EBE0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7E9AF415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8166" w:type="dxa"/>
            <w:shd w:val="clear" w:color="auto" w:fill="auto"/>
          </w:tcPr>
          <w:p w14:paraId="1992B29B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кувыр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назад в полушпагат. Длинный кувырок с места (прыжком с места и с разбега).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Игровые задания и эстафеты: «Змейка».</w:t>
            </w:r>
          </w:p>
        </w:tc>
        <w:tc>
          <w:tcPr>
            <w:tcW w:w="1598" w:type="dxa"/>
          </w:tcPr>
          <w:p w14:paraId="2BDAAA38" w14:textId="77777777" w:rsidR="00B3109B" w:rsidRPr="00ED7B40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3109B" w:rsidRPr="004E3E0A" w14:paraId="60292126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4A25DFCB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8166" w:type="dxa"/>
            <w:shd w:val="clear" w:color="auto" w:fill="auto"/>
          </w:tcPr>
          <w:p w14:paraId="2A074C7C" w14:textId="77777777" w:rsidR="00B3109B" w:rsidRDefault="00B3109B" w:rsidP="00B3109B"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Кувырок назад в упор стоя согнувшись, ноги врозь. Стойка на голове и руках. </w:t>
            </w:r>
            <w:r w:rsidRPr="00B3109B">
              <w:rPr>
                <w:rFonts w:ascii="Times New Roman" w:hAnsi="Times New Roman"/>
                <w:color w:val="000000"/>
                <w:sz w:val="24"/>
                <w:szCs w:val="24"/>
              </w:rPr>
              <w:t>Игровые задания и эстафеты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«Окно», «Салочки».</w:t>
            </w:r>
          </w:p>
          <w:p w14:paraId="750DED70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25ACAF7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24E98A38" w14:textId="77777777" w:rsidR="00320558" w:rsidRDefault="00320558" w:rsidP="00B3109B">
      <w:pPr>
        <w:rPr>
          <w:rFonts w:ascii="Times New Roman" w:hAnsi="Times New Roman" w:cs="Times New Roman"/>
          <w:b/>
          <w:sz w:val="24"/>
          <w:szCs w:val="24"/>
        </w:rPr>
      </w:pPr>
    </w:p>
    <w:p w14:paraId="2E6850E6" w14:textId="77777777" w:rsidR="00320558" w:rsidRDefault="00320558" w:rsidP="003205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F45720" w14:textId="77777777" w:rsidR="00320558" w:rsidRDefault="00320558" w:rsidP="003205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BF6315" w14:textId="77777777" w:rsidR="00C522B0" w:rsidRDefault="00C522B0" w:rsidP="003205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48EB3B" w14:textId="77777777" w:rsidR="004B413A" w:rsidRDefault="004B413A" w:rsidP="003205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74FEAA" w14:textId="77777777" w:rsidR="00B3109B" w:rsidRDefault="00B3109B" w:rsidP="003205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5A9D7F" w14:textId="77777777" w:rsidR="00B3109B" w:rsidRDefault="00B3109B" w:rsidP="003205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58CD87" w14:textId="77777777" w:rsidR="00B3109B" w:rsidRDefault="00B3109B" w:rsidP="003205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D19D51" w14:textId="77777777" w:rsidR="00C522B0" w:rsidRDefault="00C522B0" w:rsidP="00C52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</w:t>
      </w:r>
      <w:r w:rsidRPr="004E3E0A">
        <w:rPr>
          <w:rFonts w:ascii="Times New Roman" w:hAnsi="Times New Roman"/>
          <w:b/>
          <w:sz w:val="28"/>
          <w:szCs w:val="28"/>
        </w:rPr>
        <w:t xml:space="preserve">матическое планирование </w:t>
      </w:r>
      <w:r w:rsidR="00B9763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2E8D0E22" w14:textId="77777777" w:rsidR="00C522B0" w:rsidRPr="004E3E0A" w:rsidRDefault="00C522B0" w:rsidP="00C52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5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8166"/>
        <w:gridCol w:w="1598"/>
      </w:tblGrid>
      <w:tr w:rsidR="00B3109B" w:rsidRPr="004E3E0A" w14:paraId="6179DDB3" w14:textId="77777777" w:rsidTr="00B3109B">
        <w:trPr>
          <w:trHeight w:val="806"/>
        </w:trPr>
        <w:tc>
          <w:tcPr>
            <w:tcW w:w="1190" w:type="dxa"/>
            <w:shd w:val="clear" w:color="auto" w:fill="auto"/>
          </w:tcPr>
          <w:p w14:paraId="746402CB" w14:textId="77777777" w:rsidR="00B3109B" w:rsidRPr="004E3E0A" w:rsidRDefault="00B3109B" w:rsidP="00B3109B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 во часов</w:t>
            </w:r>
          </w:p>
        </w:tc>
        <w:tc>
          <w:tcPr>
            <w:tcW w:w="8166" w:type="dxa"/>
            <w:shd w:val="clear" w:color="auto" w:fill="auto"/>
          </w:tcPr>
          <w:p w14:paraId="3BCC1AC9" w14:textId="77777777" w:rsidR="00B3109B" w:rsidRPr="004E3E0A" w:rsidRDefault="00B3109B" w:rsidP="00B3109B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0A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1598" w:type="dxa"/>
          </w:tcPr>
          <w:p w14:paraId="202C605F" w14:textId="77777777" w:rsidR="00B3109B" w:rsidRPr="004E3E0A" w:rsidRDefault="00B3109B" w:rsidP="00B3109B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3109B" w:rsidRPr="004E3E0A" w14:paraId="6BEF221B" w14:textId="77777777" w:rsidTr="00B3109B">
        <w:trPr>
          <w:trHeight w:val="257"/>
        </w:trPr>
        <w:tc>
          <w:tcPr>
            <w:tcW w:w="1190" w:type="dxa"/>
            <w:shd w:val="clear" w:color="auto" w:fill="auto"/>
          </w:tcPr>
          <w:p w14:paraId="1B3AF6EB" w14:textId="77777777" w:rsidR="00B3109B" w:rsidRPr="004E3E0A" w:rsidRDefault="00B3109B" w:rsidP="00B3109B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6" w:type="dxa"/>
            <w:shd w:val="clear" w:color="auto" w:fill="auto"/>
          </w:tcPr>
          <w:p w14:paraId="401F5583" w14:textId="77777777" w:rsidR="00B3109B" w:rsidRPr="006C7AAB" w:rsidRDefault="00B3109B" w:rsidP="00B310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возникновения и развития </w:t>
            </w:r>
            <w:proofErr w:type="spellStart"/>
            <w:r w:rsidRPr="00F776C7">
              <w:rPr>
                <w:rFonts w:ascii="Times New Roman" w:hAnsi="Times New Roman"/>
                <w:color w:val="000000"/>
                <w:sz w:val="24"/>
                <w:szCs w:val="24"/>
              </w:rPr>
              <w:t>роуп</w:t>
            </w:r>
            <w:proofErr w:type="spellEnd"/>
            <w:r w:rsidRPr="00F77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скиппинга.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п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ерекат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прогнувшись в упоре лёжа.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упражнений специальной физической подготовки скиппера №3 (задание 1-2). </w:t>
            </w:r>
          </w:p>
          <w:p w14:paraId="0D2048A7" w14:textId="77777777" w:rsidR="00B3109B" w:rsidRPr="00CA0FF4" w:rsidRDefault="00B3109B" w:rsidP="00B310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2A8FDBC7" w14:textId="77777777" w:rsidR="00B3109B" w:rsidRPr="004E3E0A" w:rsidRDefault="00B3109B" w:rsidP="00B3109B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3109B" w:rsidRPr="004E3E0A" w14:paraId="7ED54635" w14:textId="77777777" w:rsidTr="00B3109B">
        <w:trPr>
          <w:trHeight w:val="806"/>
        </w:trPr>
        <w:tc>
          <w:tcPr>
            <w:tcW w:w="1190" w:type="dxa"/>
            <w:shd w:val="clear" w:color="auto" w:fill="auto"/>
          </w:tcPr>
          <w:p w14:paraId="4FFC4438" w14:textId="77777777" w:rsidR="00B3109B" w:rsidRPr="004E3E0A" w:rsidRDefault="00B3109B" w:rsidP="00B3109B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6" w:type="dxa"/>
            <w:shd w:val="clear" w:color="auto" w:fill="auto"/>
          </w:tcPr>
          <w:p w14:paraId="1BD1ED17" w14:textId="77777777" w:rsidR="00B3109B" w:rsidRPr="006C7AA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кувырка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вперед в упор стоя на коленях. </w:t>
            </w:r>
            <w:r w:rsidRPr="00262637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упражнений специальной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изической подготовки скиппера №3 (задание3-4).</w:t>
            </w:r>
          </w:p>
        </w:tc>
        <w:tc>
          <w:tcPr>
            <w:tcW w:w="1598" w:type="dxa"/>
          </w:tcPr>
          <w:p w14:paraId="5F814F8A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B3109B" w:rsidRPr="004E3E0A" w14:paraId="1A3B9D7E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56F360BB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166" w:type="dxa"/>
            <w:shd w:val="clear" w:color="auto" w:fill="auto"/>
          </w:tcPr>
          <w:p w14:paraId="51D2BAFA" w14:textId="77777777" w:rsidR="00B3109B" w:rsidRPr="007200E4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соревнований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скиппинге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Комплекс упражнений специальной физической подготовки скиппера №3 (задание 5-6). </w:t>
            </w:r>
          </w:p>
        </w:tc>
        <w:tc>
          <w:tcPr>
            <w:tcW w:w="1598" w:type="dxa"/>
          </w:tcPr>
          <w:p w14:paraId="1C5BE8E2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0D01D456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B3109B" w:rsidRPr="004E3E0A" w14:paraId="6E82874F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7C15B1BA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166" w:type="dxa"/>
            <w:shd w:val="clear" w:color="auto" w:fill="auto"/>
          </w:tcPr>
          <w:p w14:paraId="67502D4C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кувыр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вперед из упора присев с последующим прыжком вверх.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упражнений специальной физической подготовки скиппера №3 (задание 7-8). </w:t>
            </w:r>
          </w:p>
        </w:tc>
        <w:tc>
          <w:tcPr>
            <w:tcW w:w="1598" w:type="dxa"/>
          </w:tcPr>
          <w:p w14:paraId="09E698DA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B3109B" w:rsidRPr="004E3E0A" w14:paraId="4E8A785E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208DD0AC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8166" w:type="dxa"/>
            <w:shd w:val="clear" w:color="auto" w:fill="auto"/>
          </w:tcPr>
          <w:p w14:paraId="7B8B0A68" w14:textId="77777777" w:rsidR="00B3109B" w:rsidRPr="007200E4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«Мост» наклон назад из стойки ноги врозь (с помощью).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«Мост» и поворот в упор присев.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Игровые задания и эстафеты: «Кто кого перепрыгивает?»</w:t>
            </w:r>
          </w:p>
        </w:tc>
        <w:tc>
          <w:tcPr>
            <w:tcW w:w="1598" w:type="dxa"/>
          </w:tcPr>
          <w:p w14:paraId="201B3344" w14:textId="77777777" w:rsidR="00B3109B" w:rsidRPr="007200E4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B3109B" w:rsidRPr="004E3E0A" w14:paraId="4BC96232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31387E9F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8166" w:type="dxa"/>
            <w:shd w:val="clear" w:color="auto" w:fill="auto"/>
          </w:tcPr>
          <w:p w14:paraId="5F5E76BF" w14:textId="77777777" w:rsidR="00B3109B" w:rsidRPr="00A67BC4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тойка на голове и руках согнув ноги.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Игровые задания и эстафеты: «Скакалка под ногами»</w:t>
            </w:r>
          </w:p>
        </w:tc>
        <w:tc>
          <w:tcPr>
            <w:tcW w:w="1598" w:type="dxa"/>
          </w:tcPr>
          <w:p w14:paraId="45FE672F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109B" w:rsidRPr="004E3E0A" w14:paraId="3262F8C6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07C8F621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8166" w:type="dxa"/>
            <w:shd w:val="clear" w:color="auto" w:fill="auto"/>
          </w:tcPr>
          <w:p w14:paraId="4396FAEC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кувыр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назад в полушпагат. Длинный кувырок с места (прыжком с места и с разбега).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Игровые задания и эстафеты: «Змейка».</w:t>
            </w:r>
          </w:p>
        </w:tc>
        <w:tc>
          <w:tcPr>
            <w:tcW w:w="1598" w:type="dxa"/>
          </w:tcPr>
          <w:p w14:paraId="12250CA6" w14:textId="77777777" w:rsidR="00B3109B" w:rsidRPr="00ED7B40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3109B" w:rsidRPr="004E3E0A" w14:paraId="5CEA2DEF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19EE8DD0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8166" w:type="dxa"/>
            <w:shd w:val="clear" w:color="auto" w:fill="auto"/>
          </w:tcPr>
          <w:p w14:paraId="6FC31BC8" w14:textId="77777777" w:rsidR="00B3109B" w:rsidRDefault="00B3109B" w:rsidP="00B3109B"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Кувырок назад в упор стоя согнувшись, ноги врозь. Стойка на голове и руках. </w:t>
            </w:r>
            <w:r w:rsidRPr="00B3109B">
              <w:rPr>
                <w:rFonts w:ascii="Times New Roman" w:hAnsi="Times New Roman"/>
                <w:color w:val="000000"/>
                <w:sz w:val="24"/>
                <w:szCs w:val="24"/>
              </w:rPr>
              <w:t>Игровые задания и эстафеты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«Окно», «Салочки».</w:t>
            </w:r>
          </w:p>
          <w:p w14:paraId="2B0DC2D7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9F87D42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1EF10550" w14:textId="77777777" w:rsidR="00C522B0" w:rsidRDefault="00C522B0" w:rsidP="00C522B0"/>
    <w:p w14:paraId="1F659F96" w14:textId="77777777" w:rsidR="00320558" w:rsidRDefault="00320558" w:rsidP="003205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A808F3" w14:textId="77777777" w:rsidR="00C522B0" w:rsidRDefault="00C522B0" w:rsidP="003205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6C0263" w14:textId="77777777" w:rsidR="00C522B0" w:rsidRDefault="00C522B0" w:rsidP="00B310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</w:t>
      </w:r>
      <w:r w:rsidRPr="004E3E0A">
        <w:rPr>
          <w:rFonts w:ascii="Times New Roman" w:hAnsi="Times New Roman"/>
          <w:b/>
          <w:sz w:val="28"/>
          <w:szCs w:val="28"/>
        </w:rPr>
        <w:t xml:space="preserve">матическое планирование </w:t>
      </w:r>
      <w:r w:rsidR="00B97633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27A4349B" w14:textId="77777777" w:rsidR="00C522B0" w:rsidRPr="004E3E0A" w:rsidRDefault="00C522B0" w:rsidP="00C52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5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8166"/>
        <w:gridCol w:w="1598"/>
      </w:tblGrid>
      <w:tr w:rsidR="00B3109B" w:rsidRPr="004E3E0A" w14:paraId="52053031" w14:textId="77777777" w:rsidTr="00B3109B">
        <w:trPr>
          <w:trHeight w:val="806"/>
        </w:trPr>
        <w:tc>
          <w:tcPr>
            <w:tcW w:w="1190" w:type="dxa"/>
            <w:shd w:val="clear" w:color="auto" w:fill="auto"/>
          </w:tcPr>
          <w:p w14:paraId="6182F154" w14:textId="77777777" w:rsidR="00B3109B" w:rsidRPr="004E3E0A" w:rsidRDefault="00B3109B" w:rsidP="00B3109B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 во часов</w:t>
            </w:r>
          </w:p>
        </w:tc>
        <w:tc>
          <w:tcPr>
            <w:tcW w:w="8166" w:type="dxa"/>
            <w:shd w:val="clear" w:color="auto" w:fill="auto"/>
          </w:tcPr>
          <w:p w14:paraId="777112BE" w14:textId="77777777" w:rsidR="00B3109B" w:rsidRPr="004E3E0A" w:rsidRDefault="00B3109B" w:rsidP="00B3109B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0A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1598" w:type="dxa"/>
          </w:tcPr>
          <w:p w14:paraId="47E908D8" w14:textId="77777777" w:rsidR="00B3109B" w:rsidRPr="004E3E0A" w:rsidRDefault="00B3109B" w:rsidP="00B3109B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3109B" w:rsidRPr="004E3E0A" w14:paraId="09364A50" w14:textId="77777777" w:rsidTr="00B3109B">
        <w:trPr>
          <w:trHeight w:val="257"/>
        </w:trPr>
        <w:tc>
          <w:tcPr>
            <w:tcW w:w="1190" w:type="dxa"/>
            <w:shd w:val="clear" w:color="auto" w:fill="auto"/>
          </w:tcPr>
          <w:p w14:paraId="2C16ACF5" w14:textId="77777777" w:rsidR="00B3109B" w:rsidRPr="004E3E0A" w:rsidRDefault="00B3109B" w:rsidP="00B3109B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6" w:type="dxa"/>
            <w:shd w:val="clear" w:color="auto" w:fill="auto"/>
          </w:tcPr>
          <w:p w14:paraId="7CF5EEB8" w14:textId="77777777" w:rsidR="00B3109B" w:rsidRPr="006C7AAB" w:rsidRDefault="00B3109B" w:rsidP="00B310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возникновения и развития </w:t>
            </w:r>
            <w:proofErr w:type="spellStart"/>
            <w:r w:rsidRPr="00F776C7">
              <w:rPr>
                <w:rFonts w:ascii="Times New Roman" w:hAnsi="Times New Roman"/>
                <w:color w:val="000000"/>
                <w:sz w:val="24"/>
                <w:szCs w:val="24"/>
              </w:rPr>
              <w:t>роуп</w:t>
            </w:r>
            <w:proofErr w:type="spellEnd"/>
            <w:r w:rsidRPr="00F77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скиппинга.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п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ерекат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прогнувшись в упоре лёжа.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упражнений специальной физической подготовки скиппера №4 (задание 1-2). </w:t>
            </w:r>
          </w:p>
          <w:p w14:paraId="01D40022" w14:textId="77777777" w:rsidR="00B3109B" w:rsidRPr="00CA0FF4" w:rsidRDefault="00B3109B" w:rsidP="00B310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D15D26C" w14:textId="77777777" w:rsidR="00B3109B" w:rsidRPr="004E3E0A" w:rsidRDefault="00B3109B" w:rsidP="00B3109B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3109B" w:rsidRPr="004E3E0A" w14:paraId="21FC9D4B" w14:textId="77777777" w:rsidTr="00B3109B">
        <w:trPr>
          <w:trHeight w:val="806"/>
        </w:trPr>
        <w:tc>
          <w:tcPr>
            <w:tcW w:w="1190" w:type="dxa"/>
            <w:shd w:val="clear" w:color="auto" w:fill="auto"/>
          </w:tcPr>
          <w:p w14:paraId="02CD97B6" w14:textId="77777777" w:rsidR="00B3109B" w:rsidRPr="004E3E0A" w:rsidRDefault="00B3109B" w:rsidP="00B3109B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6" w:type="dxa"/>
            <w:shd w:val="clear" w:color="auto" w:fill="auto"/>
          </w:tcPr>
          <w:p w14:paraId="2441E0E2" w14:textId="77777777" w:rsidR="00B3109B" w:rsidRPr="006C7AA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кувырка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вперед в упор стоя на коленях. </w:t>
            </w:r>
            <w:r w:rsidRPr="00262637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упражнений специальной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изической подготовки скиппера №4 (задание3-4).</w:t>
            </w:r>
          </w:p>
        </w:tc>
        <w:tc>
          <w:tcPr>
            <w:tcW w:w="1598" w:type="dxa"/>
          </w:tcPr>
          <w:p w14:paraId="0E5D07B0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B3109B" w:rsidRPr="004E3E0A" w14:paraId="0D2B5D53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732AFC1E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166" w:type="dxa"/>
            <w:shd w:val="clear" w:color="auto" w:fill="auto"/>
          </w:tcPr>
          <w:p w14:paraId="5316FBBD" w14:textId="77777777" w:rsidR="00B3109B" w:rsidRPr="007200E4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соревнований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скиппинге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Комплекс упражнений специальной физической подготовки скиппера №4 (задание 5-6). </w:t>
            </w:r>
          </w:p>
        </w:tc>
        <w:tc>
          <w:tcPr>
            <w:tcW w:w="1598" w:type="dxa"/>
          </w:tcPr>
          <w:p w14:paraId="33C470C8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12276A72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B3109B" w:rsidRPr="004E3E0A" w14:paraId="58DD23C3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53A7FEAF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166" w:type="dxa"/>
            <w:shd w:val="clear" w:color="auto" w:fill="auto"/>
          </w:tcPr>
          <w:p w14:paraId="6EE26EFD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кувыр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вперед из упора присев с последующим прыжком вверх.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упражнений специальной физической подготовки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скиппера №4 (задание 7-9). </w:t>
            </w:r>
          </w:p>
        </w:tc>
        <w:tc>
          <w:tcPr>
            <w:tcW w:w="1598" w:type="dxa"/>
          </w:tcPr>
          <w:p w14:paraId="7FC8E3EE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B3109B" w:rsidRPr="004E3E0A" w14:paraId="5C8C0F05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36B1C4E2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8166" w:type="dxa"/>
            <w:shd w:val="clear" w:color="auto" w:fill="auto"/>
          </w:tcPr>
          <w:p w14:paraId="5CDAF228" w14:textId="77777777" w:rsidR="00B3109B" w:rsidRPr="007200E4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«Мост» наклон назад из стойки ноги врозь (с помощью).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«Мост» и поворот в упор присев.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Игровые задания и эстафеты: «Кто кого перепрыгивает?»</w:t>
            </w:r>
          </w:p>
        </w:tc>
        <w:tc>
          <w:tcPr>
            <w:tcW w:w="1598" w:type="dxa"/>
          </w:tcPr>
          <w:p w14:paraId="5688E37D" w14:textId="77777777" w:rsidR="00B3109B" w:rsidRPr="007200E4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B3109B" w:rsidRPr="004E3E0A" w14:paraId="24D72F9A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04292024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8166" w:type="dxa"/>
            <w:shd w:val="clear" w:color="auto" w:fill="auto"/>
          </w:tcPr>
          <w:p w14:paraId="38C2B914" w14:textId="77777777" w:rsidR="00B3109B" w:rsidRPr="00A67BC4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тойка на голове и руках согнув ноги.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Игровые задания и эстафеты: «Скакалка под ногами»</w:t>
            </w:r>
          </w:p>
        </w:tc>
        <w:tc>
          <w:tcPr>
            <w:tcW w:w="1598" w:type="dxa"/>
          </w:tcPr>
          <w:p w14:paraId="2143105B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109B" w:rsidRPr="004E3E0A" w14:paraId="54276EEF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6E49F7CA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8166" w:type="dxa"/>
            <w:shd w:val="clear" w:color="auto" w:fill="auto"/>
          </w:tcPr>
          <w:p w14:paraId="26B40036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кувыр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назад в полушпагат. Длинный кувырок с места (прыжком с места и с разбега).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Игровые задания и эстафеты: «Змейка».</w:t>
            </w:r>
          </w:p>
        </w:tc>
        <w:tc>
          <w:tcPr>
            <w:tcW w:w="1598" w:type="dxa"/>
          </w:tcPr>
          <w:p w14:paraId="6278ECF5" w14:textId="77777777" w:rsidR="00B3109B" w:rsidRPr="00ED7B40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3109B" w:rsidRPr="004E3E0A" w14:paraId="62C08346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07D7B14D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8166" w:type="dxa"/>
            <w:shd w:val="clear" w:color="auto" w:fill="auto"/>
          </w:tcPr>
          <w:p w14:paraId="78B98EB7" w14:textId="77777777" w:rsidR="00B3109B" w:rsidRDefault="00B3109B" w:rsidP="00B3109B"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Кувырок назад в упор стоя согнувшись, ноги врозь. Стойка на голове и руках. </w:t>
            </w:r>
            <w:r w:rsidRPr="00B3109B">
              <w:rPr>
                <w:rFonts w:ascii="Times New Roman" w:hAnsi="Times New Roman"/>
                <w:color w:val="000000"/>
                <w:sz w:val="24"/>
                <w:szCs w:val="24"/>
              </w:rPr>
              <w:t>Игровые задания и эстафеты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«Окно», «Салочки».</w:t>
            </w:r>
          </w:p>
          <w:p w14:paraId="01A50815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333BC03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0E790503" w14:textId="77777777" w:rsidR="009F354B" w:rsidRDefault="009F354B" w:rsidP="00B3109B">
      <w:pPr>
        <w:rPr>
          <w:rFonts w:ascii="Times New Roman" w:hAnsi="Times New Roman" w:cs="Times New Roman"/>
          <w:b/>
          <w:sz w:val="24"/>
          <w:szCs w:val="24"/>
        </w:rPr>
      </w:pPr>
    </w:p>
    <w:p w14:paraId="53C20786" w14:textId="77777777" w:rsidR="009F354B" w:rsidRDefault="009F354B" w:rsidP="00A62889">
      <w:pPr>
        <w:rPr>
          <w:rFonts w:ascii="Times New Roman" w:hAnsi="Times New Roman" w:cs="Times New Roman"/>
          <w:b/>
          <w:sz w:val="24"/>
          <w:szCs w:val="24"/>
        </w:rPr>
      </w:pPr>
    </w:p>
    <w:p w14:paraId="55A78BCD" w14:textId="77777777" w:rsidR="00B97633" w:rsidRDefault="00B97633" w:rsidP="00B97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</w:t>
      </w:r>
      <w:r w:rsidRPr="004E3E0A">
        <w:rPr>
          <w:rFonts w:ascii="Times New Roman" w:hAnsi="Times New Roman"/>
          <w:b/>
          <w:sz w:val="28"/>
          <w:szCs w:val="28"/>
        </w:rPr>
        <w:t xml:space="preserve">матическое планирование </w:t>
      </w:r>
      <w:r>
        <w:rPr>
          <w:rFonts w:ascii="Times New Roman" w:hAnsi="Times New Roman"/>
          <w:b/>
          <w:sz w:val="28"/>
          <w:szCs w:val="28"/>
        </w:rPr>
        <w:t>9 класс</w:t>
      </w:r>
    </w:p>
    <w:p w14:paraId="17AB156F" w14:textId="77777777" w:rsidR="00B97633" w:rsidRPr="004E3E0A" w:rsidRDefault="00B97633" w:rsidP="00B97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5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8166"/>
        <w:gridCol w:w="1598"/>
      </w:tblGrid>
      <w:tr w:rsidR="00B3109B" w:rsidRPr="004E3E0A" w14:paraId="0582E64F" w14:textId="77777777" w:rsidTr="00B3109B">
        <w:trPr>
          <w:trHeight w:val="806"/>
        </w:trPr>
        <w:tc>
          <w:tcPr>
            <w:tcW w:w="1190" w:type="dxa"/>
            <w:shd w:val="clear" w:color="auto" w:fill="auto"/>
          </w:tcPr>
          <w:p w14:paraId="196214A0" w14:textId="77777777" w:rsidR="00B3109B" w:rsidRPr="004E3E0A" w:rsidRDefault="00B3109B" w:rsidP="00B3109B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 во часов</w:t>
            </w:r>
          </w:p>
        </w:tc>
        <w:tc>
          <w:tcPr>
            <w:tcW w:w="8166" w:type="dxa"/>
            <w:shd w:val="clear" w:color="auto" w:fill="auto"/>
          </w:tcPr>
          <w:p w14:paraId="62BDF4AC" w14:textId="77777777" w:rsidR="00B3109B" w:rsidRPr="004E3E0A" w:rsidRDefault="00B3109B" w:rsidP="00B3109B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0A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1598" w:type="dxa"/>
          </w:tcPr>
          <w:p w14:paraId="2C604D51" w14:textId="77777777" w:rsidR="00B3109B" w:rsidRPr="004E3E0A" w:rsidRDefault="00B3109B" w:rsidP="00B3109B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3109B" w:rsidRPr="004E3E0A" w14:paraId="0D9636E4" w14:textId="77777777" w:rsidTr="00B3109B">
        <w:trPr>
          <w:trHeight w:val="257"/>
        </w:trPr>
        <w:tc>
          <w:tcPr>
            <w:tcW w:w="1190" w:type="dxa"/>
            <w:shd w:val="clear" w:color="auto" w:fill="auto"/>
          </w:tcPr>
          <w:p w14:paraId="09CA1BED" w14:textId="77777777" w:rsidR="00B3109B" w:rsidRPr="004E3E0A" w:rsidRDefault="00B3109B" w:rsidP="00B3109B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6" w:type="dxa"/>
            <w:shd w:val="clear" w:color="auto" w:fill="auto"/>
          </w:tcPr>
          <w:p w14:paraId="299E018E" w14:textId="77777777" w:rsidR="00B3109B" w:rsidRPr="006C7AAB" w:rsidRDefault="00B3109B" w:rsidP="00B310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возникновения и развития </w:t>
            </w:r>
            <w:proofErr w:type="spellStart"/>
            <w:r w:rsidRPr="00F776C7">
              <w:rPr>
                <w:rFonts w:ascii="Times New Roman" w:hAnsi="Times New Roman"/>
                <w:color w:val="000000"/>
                <w:sz w:val="24"/>
                <w:szCs w:val="24"/>
              </w:rPr>
              <w:t>роуп</w:t>
            </w:r>
            <w:proofErr w:type="spellEnd"/>
            <w:r w:rsidRPr="00F77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скиппинга.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п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ерекат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прогнувшись в упоре лёжа.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упражнений специальной физической подготовки скиппера №1 (задание 1-3). </w:t>
            </w:r>
          </w:p>
          <w:p w14:paraId="2DAE6FBE" w14:textId="77777777" w:rsidR="00B3109B" w:rsidRPr="00CA0FF4" w:rsidRDefault="00B3109B" w:rsidP="00B310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1801869F" w14:textId="77777777" w:rsidR="00B3109B" w:rsidRPr="004E3E0A" w:rsidRDefault="00B3109B" w:rsidP="00B3109B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3109B" w:rsidRPr="004E3E0A" w14:paraId="3753D29E" w14:textId="77777777" w:rsidTr="00B3109B">
        <w:trPr>
          <w:trHeight w:val="806"/>
        </w:trPr>
        <w:tc>
          <w:tcPr>
            <w:tcW w:w="1190" w:type="dxa"/>
            <w:shd w:val="clear" w:color="auto" w:fill="auto"/>
          </w:tcPr>
          <w:p w14:paraId="56C473FC" w14:textId="77777777" w:rsidR="00B3109B" w:rsidRPr="004E3E0A" w:rsidRDefault="00B3109B" w:rsidP="00B3109B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6" w:type="dxa"/>
            <w:shd w:val="clear" w:color="auto" w:fill="auto"/>
          </w:tcPr>
          <w:p w14:paraId="49A27C5D" w14:textId="77777777" w:rsidR="00B3109B" w:rsidRPr="006C7AA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кувырка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вперед в упор стоя на коленях. </w:t>
            </w:r>
            <w:r w:rsidRPr="00262637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упражнений специальной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изической подготовки скиппера №2 (задание1-4).</w:t>
            </w:r>
          </w:p>
        </w:tc>
        <w:tc>
          <w:tcPr>
            <w:tcW w:w="1598" w:type="dxa"/>
          </w:tcPr>
          <w:p w14:paraId="7989D240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B3109B" w:rsidRPr="004E3E0A" w14:paraId="67F5F549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25C3CA7F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166" w:type="dxa"/>
            <w:shd w:val="clear" w:color="auto" w:fill="auto"/>
          </w:tcPr>
          <w:p w14:paraId="633C2E78" w14:textId="77777777" w:rsidR="00B3109B" w:rsidRPr="007200E4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соревнований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скиппинге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Комплекс упражнений специальной физической подготовки скиппера №2 (задание 5-9). </w:t>
            </w:r>
          </w:p>
        </w:tc>
        <w:tc>
          <w:tcPr>
            <w:tcW w:w="1598" w:type="dxa"/>
          </w:tcPr>
          <w:p w14:paraId="16CFA49D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36EAC78B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B3109B" w:rsidRPr="004E3E0A" w14:paraId="774909FB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61CFF0E5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166" w:type="dxa"/>
            <w:shd w:val="clear" w:color="auto" w:fill="auto"/>
          </w:tcPr>
          <w:p w14:paraId="0159794E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кувыр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вперед из упора присев с последующим прыжком вверх.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упражнений специальной физической подготовки скиппера №3 (задание 1-4). </w:t>
            </w:r>
          </w:p>
        </w:tc>
        <w:tc>
          <w:tcPr>
            <w:tcW w:w="1598" w:type="dxa"/>
          </w:tcPr>
          <w:p w14:paraId="608F5F54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B3109B" w:rsidRPr="004E3E0A" w14:paraId="438609A8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4810E023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8166" w:type="dxa"/>
            <w:shd w:val="clear" w:color="auto" w:fill="auto"/>
          </w:tcPr>
          <w:p w14:paraId="4A738597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«Мост» наклон назад из стойки ноги врозь (с помощью).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«Мост» и поворот в упор присев.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CD8DAC1" w14:textId="77777777" w:rsidR="00B3109B" w:rsidRPr="007200E4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упражнений специальной физической подготовки скиппера №3 (задание 5-8).</w:t>
            </w:r>
          </w:p>
        </w:tc>
        <w:tc>
          <w:tcPr>
            <w:tcW w:w="1598" w:type="dxa"/>
          </w:tcPr>
          <w:p w14:paraId="364D0358" w14:textId="77777777" w:rsidR="00B3109B" w:rsidRPr="007200E4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B3109B" w:rsidRPr="004E3E0A" w14:paraId="21446BAD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082D3ED6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8166" w:type="dxa"/>
            <w:shd w:val="clear" w:color="auto" w:fill="auto"/>
          </w:tcPr>
          <w:p w14:paraId="4AD05230" w14:textId="77777777" w:rsidR="00B3109B" w:rsidRPr="00A67BC4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тойка на голове и руках согнув ноги.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 упражнений специальной физической подготовки скиппера №4 (задание 1-4).</w:t>
            </w:r>
          </w:p>
        </w:tc>
        <w:tc>
          <w:tcPr>
            <w:tcW w:w="1598" w:type="dxa"/>
          </w:tcPr>
          <w:p w14:paraId="34EDC8FD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109B" w:rsidRPr="004E3E0A" w14:paraId="21E9AF15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58E3968D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8166" w:type="dxa"/>
            <w:shd w:val="clear" w:color="auto" w:fill="auto"/>
          </w:tcPr>
          <w:p w14:paraId="2E137CBC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кувыр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назад в полушпагат. Длинный кувырок с места (прыжком с места и с разбега).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 упражнений специальной физической подготовки скиппера №4 (задание 5-9).</w:t>
            </w:r>
          </w:p>
        </w:tc>
        <w:tc>
          <w:tcPr>
            <w:tcW w:w="1598" w:type="dxa"/>
          </w:tcPr>
          <w:p w14:paraId="3CA50626" w14:textId="77777777" w:rsidR="00B3109B" w:rsidRPr="00ED7B40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3109B" w:rsidRPr="004E3E0A" w14:paraId="325FA261" w14:textId="77777777" w:rsidTr="00B3109B">
        <w:trPr>
          <w:trHeight w:val="230"/>
        </w:trPr>
        <w:tc>
          <w:tcPr>
            <w:tcW w:w="1190" w:type="dxa"/>
            <w:shd w:val="clear" w:color="auto" w:fill="auto"/>
          </w:tcPr>
          <w:p w14:paraId="1CEE72DA" w14:textId="77777777" w:rsidR="00B3109B" w:rsidRPr="00EE1DF8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8166" w:type="dxa"/>
            <w:shd w:val="clear" w:color="auto" w:fill="auto"/>
          </w:tcPr>
          <w:p w14:paraId="02B8CDD8" w14:textId="77777777" w:rsidR="00B3109B" w:rsidRPr="00EE1DF8" w:rsidRDefault="00B3109B" w:rsidP="00B3109B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C7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Кувырок назад в упор стоя согнувшись, ноги врозь. Стойка на голове и руках. </w:t>
            </w:r>
            <w:r w:rsidR="00263F8D" w:rsidRPr="00B3109B">
              <w:rPr>
                <w:rFonts w:ascii="Times New Roman" w:hAnsi="Times New Roman"/>
                <w:color w:val="000000"/>
                <w:sz w:val="24"/>
                <w:szCs w:val="24"/>
              </w:rPr>
              <w:t>Игровые задания и эстафеты</w:t>
            </w:r>
          </w:p>
        </w:tc>
        <w:tc>
          <w:tcPr>
            <w:tcW w:w="1598" w:type="dxa"/>
          </w:tcPr>
          <w:p w14:paraId="06BD973D" w14:textId="77777777" w:rsidR="00B3109B" w:rsidRDefault="00B3109B" w:rsidP="00B310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19E53BF2" w14:textId="77777777" w:rsidR="00B97633" w:rsidRDefault="00B97633" w:rsidP="00A62889">
      <w:pPr>
        <w:rPr>
          <w:rFonts w:ascii="Times New Roman" w:hAnsi="Times New Roman" w:cs="Times New Roman"/>
          <w:b/>
          <w:sz w:val="24"/>
          <w:szCs w:val="24"/>
        </w:rPr>
      </w:pPr>
    </w:p>
    <w:sectPr w:rsidR="00B97633" w:rsidSect="007C567A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011"/>
    <w:multiLevelType w:val="hybridMultilevel"/>
    <w:tmpl w:val="2E18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5051A"/>
    <w:multiLevelType w:val="multilevel"/>
    <w:tmpl w:val="B3FE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56D93"/>
    <w:multiLevelType w:val="hybridMultilevel"/>
    <w:tmpl w:val="4F665B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855D82"/>
    <w:multiLevelType w:val="multilevel"/>
    <w:tmpl w:val="06D2E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8024D"/>
    <w:multiLevelType w:val="multilevel"/>
    <w:tmpl w:val="EBD6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B915AF"/>
    <w:multiLevelType w:val="hybridMultilevel"/>
    <w:tmpl w:val="54721386"/>
    <w:lvl w:ilvl="0" w:tplc="56FA36A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031346">
    <w:abstractNumId w:val="3"/>
  </w:num>
  <w:num w:numId="2" w16cid:durableId="701826142">
    <w:abstractNumId w:val="1"/>
  </w:num>
  <w:num w:numId="3" w16cid:durableId="1286424917">
    <w:abstractNumId w:val="4"/>
  </w:num>
  <w:num w:numId="4" w16cid:durableId="714545206">
    <w:abstractNumId w:val="2"/>
  </w:num>
  <w:num w:numId="5" w16cid:durableId="915744853">
    <w:abstractNumId w:val="5"/>
  </w:num>
  <w:num w:numId="6" w16cid:durableId="1944334999">
    <w:abstractNumId w:val="0"/>
  </w:num>
  <w:num w:numId="7" w16cid:durableId="1512990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09"/>
    <w:rsid w:val="00003C9B"/>
    <w:rsid w:val="00021225"/>
    <w:rsid w:val="000439A3"/>
    <w:rsid w:val="000927A6"/>
    <w:rsid w:val="000B52C1"/>
    <w:rsid w:val="000C0BDE"/>
    <w:rsid w:val="000E2CC1"/>
    <w:rsid w:val="00112C06"/>
    <w:rsid w:val="001215BC"/>
    <w:rsid w:val="001524F1"/>
    <w:rsid w:val="0016127F"/>
    <w:rsid w:val="001776A2"/>
    <w:rsid w:val="001A3E61"/>
    <w:rsid w:val="001D194C"/>
    <w:rsid w:val="001D5B67"/>
    <w:rsid w:val="001D5F89"/>
    <w:rsid w:val="00211F43"/>
    <w:rsid w:val="00213509"/>
    <w:rsid w:val="00234401"/>
    <w:rsid w:val="002541DB"/>
    <w:rsid w:val="002574B8"/>
    <w:rsid w:val="00262637"/>
    <w:rsid w:val="00263F8D"/>
    <w:rsid w:val="00271B4D"/>
    <w:rsid w:val="0028259F"/>
    <w:rsid w:val="002C14C9"/>
    <w:rsid w:val="002F3217"/>
    <w:rsid w:val="002F3268"/>
    <w:rsid w:val="00320558"/>
    <w:rsid w:val="00325BB8"/>
    <w:rsid w:val="003E307B"/>
    <w:rsid w:val="004042D2"/>
    <w:rsid w:val="00422EC4"/>
    <w:rsid w:val="00433360"/>
    <w:rsid w:val="0044326C"/>
    <w:rsid w:val="004619C4"/>
    <w:rsid w:val="004822B2"/>
    <w:rsid w:val="0049461A"/>
    <w:rsid w:val="004B413A"/>
    <w:rsid w:val="00500A7A"/>
    <w:rsid w:val="00501278"/>
    <w:rsid w:val="00512C63"/>
    <w:rsid w:val="0051604C"/>
    <w:rsid w:val="00520944"/>
    <w:rsid w:val="00532AB1"/>
    <w:rsid w:val="005508C6"/>
    <w:rsid w:val="0056799F"/>
    <w:rsid w:val="005D4E4D"/>
    <w:rsid w:val="005E5B30"/>
    <w:rsid w:val="006232CE"/>
    <w:rsid w:val="00627943"/>
    <w:rsid w:val="00631C39"/>
    <w:rsid w:val="00662947"/>
    <w:rsid w:val="006872F9"/>
    <w:rsid w:val="006C1CB4"/>
    <w:rsid w:val="006C7AAB"/>
    <w:rsid w:val="006D2FF3"/>
    <w:rsid w:val="007200E4"/>
    <w:rsid w:val="00752CEC"/>
    <w:rsid w:val="00791545"/>
    <w:rsid w:val="007C567A"/>
    <w:rsid w:val="007C694E"/>
    <w:rsid w:val="008405DF"/>
    <w:rsid w:val="008434A3"/>
    <w:rsid w:val="0089094D"/>
    <w:rsid w:val="0089730D"/>
    <w:rsid w:val="008A6F98"/>
    <w:rsid w:val="008C5EC4"/>
    <w:rsid w:val="008F62D2"/>
    <w:rsid w:val="008F7D70"/>
    <w:rsid w:val="00950BC1"/>
    <w:rsid w:val="009A4F91"/>
    <w:rsid w:val="009C2567"/>
    <w:rsid w:val="009C6AB1"/>
    <w:rsid w:val="009C6C6B"/>
    <w:rsid w:val="009F29AB"/>
    <w:rsid w:val="009F354B"/>
    <w:rsid w:val="00A203EF"/>
    <w:rsid w:val="00A3660C"/>
    <w:rsid w:val="00A62889"/>
    <w:rsid w:val="00A67BC4"/>
    <w:rsid w:val="00A70C19"/>
    <w:rsid w:val="00A73503"/>
    <w:rsid w:val="00A76AF5"/>
    <w:rsid w:val="00A80469"/>
    <w:rsid w:val="00AC39C7"/>
    <w:rsid w:val="00AE0833"/>
    <w:rsid w:val="00B04115"/>
    <w:rsid w:val="00B26A50"/>
    <w:rsid w:val="00B3109B"/>
    <w:rsid w:val="00B320E9"/>
    <w:rsid w:val="00B34D3E"/>
    <w:rsid w:val="00B929BA"/>
    <w:rsid w:val="00B97633"/>
    <w:rsid w:val="00BD2950"/>
    <w:rsid w:val="00C01E71"/>
    <w:rsid w:val="00C31D07"/>
    <w:rsid w:val="00C522B0"/>
    <w:rsid w:val="00C61B19"/>
    <w:rsid w:val="00C900CC"/>
    <w:rsid w:val="00CA0FF4"/>
    <w:rsid w:val="00CA53FA"/>
    <w:rsid w:val="00CC2153"/>
    <w:rsid w:val="00CF4217"/>
    <w:rsid w:val="00D0018F"/>
    <w:rsid w:val="00D065F6"/>
    <w:rsid w:val="00D155CC"/>
    <w:rsid w:val="00D5667F"/>
    <w:rsid w:val="00D763F2"/>
    <w:rsid w:val="00D94866"/>
    <w:rsid w:val="00D96450"/>
    <w:rsid w:val="00DD2136"/>
    <w:rsid w:val="00E02ADD"/>
    <w:rsid w:val="00E160C1"/>
    <w:rsid w:val="00E24D31"/>
    <w:rsid w:val="00E42014"/>
    <w:rsid w:val="00E9635F"/>
    <w:rsid w:val="00ED7B40"/>
    <w:rsid w:val="00EE1DF8"/>
    <w:rsid w:val="00F23EF6"/>
    <w:rsid w:val="00F45F4B"/>
    <w:rsid w:val="00F718BF"/>
    <w:rsid w:val="00F776C7"/>
    <w:rsid w:val="00FC57BA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9FF7"/>
  <w15:chartTrackingRefBased/>
  <w15:docId w15:val="{5E60FB48-F16E-4113-8CB8-BD062B4F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0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1F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3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354B"/>
    <w:rPr>
      <w:rFonts w:ascii="Segoe UI" w:hAnsi="Segoe UI" w:cs="Segoe UI"/>
      <w:sz w:val="18"/>
      <w:szCs w:val="18"/>
    </w:rPr>
  </w:style>
  <w:style w:type="character" w:styleId="a7">
    <w:name w:val="Emphasis"/>
    <w:uiPriority w:val="20"/>
    <w:qFormat/>
    <w:rsid w:val="00A62889"/>
    <w:rPr>
      <w:i/>
      <w:iCs/>
    </w:rPr>
  </w:style>
  <w:style w:type="paragraph" w:customStyle="1" w:styleId="ConsPlusNormal">
    <w:name w:val="ConsPlusNormal"/>
    <w:rsid w:val="00A62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17</Pages>
  <Words>5731</Words>
  <Characters>32673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UserPC</cp:lastModifiedBy>
  <cp:revision>70</cp:revision>
  <cp:lastPrinted>2019-05-27T16:36:00Z</cp:lastPrinted>
  <dcterms:created xsi:type="dcterms:W3CDTF">2018-07-28T07:19:00Z</dcterms:created>
  <dcterms:modified xsi:type="dcterms:W3CDTF">2022-10-26T12:40:00Z</dcterms:modified>
</cp:coreProperties>
</file>